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973" w:rsidRPr="005F59C7" w:rsidRDefault="00CD2973" w:rsidP="00CD2973">
      <w:pPr>
        <w:rPr>
          <w:rFonts w:ascii="Times New Roman" w:hAnsi="Times New Roman" w:cs="Times New Roman"/>
          <w:sz w:val="24"/>
          <w:szCs w:val="24"/>
        </w:rPr>
      </w:pPr>
    </w:p>
    <w:p w:rsidR="00CD2973" w:rsidRPr="00314663" w:rsidRDefault="00CD2973" w:rsidP="00CD2973">
      <w:pPr>
        <w:jc w:val="center"/>
        <w:rPr>
          <w:rFonts w:ascii="Times New Roman" w:hAnsi="Times New Roman" w:cs="Times New Roman"/>
          <w:b/>
          <w:i/>
          <w:sz w:val="24"/>
          <w:szCs w:val="24"/>
        </w:rPr>
      </w:pPr>
    </w:p>
    <w:p w:rsidR="00CD2973" w:rsidRPr="00314663"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145F83">
      <w:pPr>
        <w:spacing w:line="360" w:lineRule="auto"/>
        <w:jc w:val="center"/>
        <w:rPr>
          <w:rFonts w:ascii="Times New Roman" w:hAnsi="Times New Roman" w:cs="Times New Roman"/>
          <w:b/>
          <w:i/>
          <w:sz w:val="24"/>
          <w:szCs w:val="24"/>
        </w:rPr>
      </w:pPr>
    </w:p>
    <w:p w:rsidR="00BD2F88" w:rsidRDefault="00E14975" w:rsidP="00145F83">
      <w:pPr>
        <w:spacing w:line="360" w:lineRule="auto"/>
        <w:jc w:val="center"/>
        <w:rPr>
          <w:rFonts w:ascii="Times New Roman" w:hAnsi="Times New Roman" w:cs="Times New Roman"/>
          <w:b/>
          <w:i/>
          <w:sz w:val="24"/>
          <w:szCs w:val="24"/>
        </w:rPr>
      </w:pPr>
      <w:r>
        <w:rPr>
          <w:rFonts w:ascii="Times New Roman" w:hAnsi="Times New Roman" w:cs="Times New Roman"/>
          <w:b/>
          <w:i/>
          <w:sz w:val="24"/>
          <w:szCs w:val="24"/>
        </w:rPr>
        <w:t>Аннотация</w:t>
      </w:r>
      <w:r w:rsidR="00BD2F88">
        <w:rPr>
          <w:rFonts w:ascii="Times New Roman" w:hAnsi="Times New Roman" w:cs="Times New Roman"/>
          <w:b/>
          <w:i/>
          <w:sz w:val="24"/>
          <w:szCs w:val="24"/>
        </w:rPr>
        <w:t xml:space="preserve"> к рабочей программе </w:t>
      </w:r>
    </w:p>
    <w:p w:rsidR="00145F83" w:rsidRDefault="00BD2F88" w:rsidP="00145F83">
      <w:pPr>
        <w:spacing w:line="360" w:lineRule="auto"/>
        <w:jc w:val="center"/>
        <w:rPr>
          <w:rFonts w:ascii="Times New Roman" w:hAnsi="Times New Roman" w:cs="Times New Roman"/>
          <w:b/>
          <w:iCs/>
          <w:sz w:val="24"/>
          <w:szCs w:val="24"/>
        </w:rPr>
      </w:pPr>
      <w:r w:rsidRPr="00BD2F88">
        <w:rPr>
          <w:rFonts w:ascii="Times New Roman" w:hAnsi="Times New Roman" w:cs="Times New Roman"/>
          <w:b/>
          <w:iCs/>
          <w:sz w:val="24"/>
          <w:szCs w:val="24"/>
        </w:rPr>
        <w:t xml:space="preserve">профессионального модуля </w:t>
      </w:r>
    </w:p>
    <w:p w:rsidR="00E83064" w:rsidRPr="00B24B17" w:rsidRDefault="00145F83" w:rsidP="00145F83">
      <w:pPr>
        <w:spacing w:line="360" w:lineRule="auto"/>
        <w:jc w:val="center"/>
        <w:rPr>
          <w:rFonts w:ascii="Times New Roman" w:hAnsi="Times New Roman"/>
          <w:b/>
          <w:sz w:val="24"/>
          <w:szCs w:val="24"/>
        </w:rPr>
      </w:pPr>
      <w:r>
        <w:rPr>
          <w:rFonts w:ascii="Times New Roman" w:hAnsi="Times New Roman" w:cs="Times New Roman"/>
          <w:b/>
          <w:iCs/>
          <w:sz w:val="24"/>
          <w:szCs w:val="24"/>
        </w:rPr>
        <w:t xml:space="preserve"> </w:t>
      </w:r>
      <w:r w:rsidR="00E83064" w:rsidRPr="00B24B17">
        <w:rPr>
          <w:rFonts w:ascii="Times New Roman" w:hAnsi="Times New Roman"/>
          <w:b/>
          <w:sz w:val="24"/>
          <w:szCs w:val="24"/>
        </w:rPr>
        <w:t>«</w:t>
      </w:r>
      <w:r w:rsidR="00E83064">
        <w:rPr>
          <w:rFonts w:ascii="Times New Roman" w:hAnsi="Times New Roman"/>
          <w:b/>
          <w:sz w:val="24"/>
          <w:szCs w:val="24"/>
        </w:rPr>
        <w:t>ПМ 05. Выполнение работ по профессии 20434 Вожатый</w:t>
      </w:r>
      <w:r w:rsidR="00E83064" w:rsidRPr="00B24B17">
        <w:rPr>
          <w:rFonts w:ascii="Times New Roman" w:hAnsi="Times New Roman"/>
          <w:b/>
          <w:sz w:val="24"/>
          <w:szCs w:val="24"/>
        </w:rPr>
        <w:t>»</w:t>
      </w:r>
    </w:p>
    <w:p w:rsidR="00CD2973" w:rsidRPr="00BD2F88" w:rsidRDefault="00CD2973" w:rsidP="00145F83">
      <w:pPr>
        <w:spacing w:line="360" w:lineRule="auto"/>
        <w:jc w:val="center"/>
        <w:rPr>
          <w:rFonts w:ascii="Times New Roman" w:hAnsi="Times New Roman" w:cs="Times New Roman"/>
          <w:b/>
          <w:iCs/>
          <w:sz w:val="24"/>
          <w:szCs w:val="24"/>
        </w:rPr>
      </w:pPr>
    </w:p>
    <w:p w:rsidR="00CD2973" w:rsidRPr="00833D80" w:rsidRDefault="00CD2973" w:rsidP="00145F83">
      <w:pPr>
        <w:spacing w:line="360" w:lineRule="auto"/>
        <w:jc w:val="center"/>
        <w:rPr>
          <w:rFonts w:ascii="Times New Roman" w:hAnsi="Times New Roman" w:cs="Times New Roman"/>
          <w:b/>
          <w:i/>
          <w:sz w:val="24"/>
          <w:szCs w:val="24"/>
          <w:vertAlign w:val="superscript"/>
        </w:rPr>
      </w:pPr>
    </w:p>
    <w:p w:rsidR="00CD2973" w:rsidRPr="005F59C7" w:rsidRDefault="00CD2973" w:rsidP="00145F83">
      <w:pPr>
        <w:spacing w:after="200" w:line="360" w:lineRule="auto"/>
        <w:jc w:val="center"/>
        <w:rPr>
          <w:rFonts w:ascii="Times New Roman" w:eastAsia="Times New Roman" w:hAnsi="Times New Roman" w:cs="Times New Roman"/>
          <w:i/>
          <w:sz w:val="24"/>
          <w:szCs w:val="24"/>
          <w:vertAlign w:val="superscript"/>
          <w:lang w:eastAsia="ru-RU"/>
        </w:rPr>
      </w:pPr>
    </w:p>
    <w:p w:rsidR="00CD2973" w:rsidRDefault="00CD2973" w:rsidP="00145F83">
      <w:pPr>
        <w:spacing w:line="360" w:lineRule="auto"/>
        <w:jc w:val="center"/>
        <w:rPr>
          <w:rFonts w:ascii="Times New Roman" w:eastAsia="Times New Roman" w:hAnsi="Times New Roman" w:cs="Times New Roman"/>
          <w:bCs/>
          <w:sz w:val="24"/>
          <w:szCs w:val="24"/>
          <w:lang w:eastAsia="ru-RU"/>
        </w:rPr>
      </w:pPr>
    </w:p>
    <w:p w:rsidR="004E36A1" w:rsidRDefault="004E36A1" w:rsidP="00CD2973">
      <w:pPr>
        <w:jc w:val="center"/>
        <w:rPr>
          <w:rFonts w:ascii="Times New Roman" w:eastAsia="Times New Roman" w:hAnsi="Times New Roman" w:cs="Times New Roman"/>
          <w:bCs/>
          <w:sz w:val="24"/>
          <w:szCs w:val="24"/>
          <w:lang w:eastAsia="ru-RU"/>
        </w:rPr>
      </w:pPr>
    </w:p>
    <w:p w:rsidR="004E36A1" w:rsidRPr="00264AD0" w:rsidRDefault="004E36A1" w:rsidP="00CD2973">
      <w:pPr>
        <w:jc w:val="center"/>
        <w:rPr>
          <w:rFonts w:ascii="Times New Roman" w:hAnsi="Times New Roman" w:cs="Times New Roman"/>
          <w:bCs/>
          <w:i/>
          <w:sz w:val="24"/>
          <w:szCs w:val="24"/>
        </w:rPr>
      </w:pPr>
    </w:p>
    <w:p w:rsidR="00CD2973" w:rsidRPr="00314663"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985111" w:rsidRDefault="004E36A1" w:rsidP="00CD2973">
      <w:pPr>
        <w:jc w:val="center"/>
        <w:rPr>
          <w:rFonts w:ascii="Times New Roman" w:hAnsi="Times New Roman" w:cs="Times New Roman"/>
          <w:b/>
          <w:iCs/>
          <w:sz w:val="24"/>
          <w:szCs w:val="24"/>
        </w:rPr>
      </w:pPr>
      <w:r>
        <w:rPr>
          <w:rFonts w:ascii="Times New Roman" w:hAnsi="Times New Roman" w:cs="Times New Roman"/>
          <w:b/>
          <w:bCs/>
          <w:iCs/>
          <w:sz w:val="24"/>
          <w:szCs w:val="24"/>
        </w:rPr>
        <w:t>2023</w:t>
      </w:r>
      <w:r w:rsidR="00CD2973" w:rsidRPr="005F59C7">
        <w:rPr>
          <w:rFonts w:ascii="Times New Roman" w:hAnsi="Times New Roman" w:cs="Times New Roman"/>
          <w:b/>
          <w:bCs/>
          <w:iCs/>
          <w:sz w:val="24"/>
          <w:szCs w:val="24"/>
        </w:rPr>
        <w:t>г.</w:t>
      </w:r>
    </w:p>
    <w:p w:rsidR="00CD2973" w:rsidRPr="005F59C7" w:rsidRDefault="00CD2973" w:rsidP="00CD2973">
      <w:pPr>
        <w:spacing w:after="200" w:line="276" w:lineRule="auto"/>
        <w:rPr>
          <w:rFonts w:ascii="Times New Roman" w:eastAsia="Times New Roman" w:hAnsi="Times New Roman" w:cs="Times New Roman"/>
          <w:b/>
          <w:sz w:val="24"/>
          <w:szCs w:val="24"/>
          <w:lang w:eastAsia="ru-RU"/>
        </w:rPr>
        <w:sectPr w:rsidR="00CD2973" w:rsidRPr="005F59C7" w:rsidSect="007E1F34">
          <w:headerReference w:type="even" r:id="rId8"/>
          <w:pgSz w:w="11906" w:h="16838"/>
          <w:pgMar w:top="1134" w:right="567" w:bottom="1134" w:left="1701" w:header="709" w:footer="709" w:gutter="0"/>
          <w:pgNumType w:start="27"/>
          <w:cols w:space="708"/>
          <w:titlePg/>
          <w:docGrid w:linePitch="360"/>
        </w:sectPr>
      </w:pPr>
    </w:p>
    <w:p w:rsidR="00CD2973" w:rsidRPr="00314663" w:rsidRDefault="00CD2973" w:rsidP="00CD2973">
      <w:pPr>
        <w:spacing w:line="276" w:lineRule="auto"/>
        <w:jc w:val="center"/>
        <w:rPr>
          <w:rFonts w:ascii="Times New Roman" w:hAnsi="Times New Roman" w:cs="Times New Roman"/>
          <w:b/>
          <w:sz w:val="24"/>
          <w:szCs w:val="24"/>
        </w:rPr>
      </w:pPr>
      <w:r w:rsidRPr="00985111">
        <w:rPr>
          <w:rFonts w:ascii="Times New Roman" w:hAnsi="Times New Roman" w:cs="Times New Roman"/>
          <w:b/>
          <w:sz w:val="24"/>
          <w:szCs w:val="24"/>
        </w:rPr>
        <w:lastRenderedPageBreak/>
        <w:t xml:space="preserve">1. ОБЩАЯ ХАРАКТЕРИСТИКА </w:t>
      </w:r>
      <w:r w:rsidRPr="00314663">
        <w:rPr>
          <w:rFonts w:ascii="Times New Roman" w:hAnsi="Times New Roman" w:cs="Times New Roman"/>
          <w:b/>
          <w:color w:val="000000"/>
          <w:sz w:val="24"/>
          <w:szCs w:val="24"/>
        </w:rPr>
        <w:t>РАБОЧЕЙ ПРОГРАММЫ</w:t>
      </w:r>
    </w:p>
    <w:p w:rsidR="00CD2973" w:rsidRPr="005F59C7" w:rsidRDefault="00CD2973" w:rsidP="00CD2973">
      <w:pPr>
        <w:spacing w:line="276" w:lineRule="auto"/>
        <w:jc w:val="center"/>
        <w:rPr>
          <w:rFonts w:ascii="Times New Roman" w:hAnsi="Times New Roman" w:cs="Times New Roman"/>
          <w:b/>
          <w:sz w:val="24"/>
          <w:szCs w:val="24"/>
        </w:rPr>
      </w:pPr>
      <w:r w:rsidRPr="00314663">
        <w:rPr>
          <w:rFonts w:ascii="Times New Roman" w:hAnsi="Times New Roman" w:cs="Times New Roman"/>
          <w:b/>
          <w:sz w:val="24"/>
          <w:szCs w:val="24"/>
        </w:rPr>
        <w:t>ПРОФЕССИОНАЛЬНОГО МОДУЛЯ</w:t>
      </w:r>
    </w:p>
    <w:p w:rsidR="00CD2973" w:rsidRPr="00985111" w:rsidRDefault="00CD2973" w:rsidP="00CD2973">
      <w:pPr>
        <w:spacing w:line="276" w:lineRule="auto"/>
        <w:jc w:val="center"/>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«Код и Наименование профессионального модуля»</w:t>
      </w:r>
    </w:p>
    <w:p w:rsidR="00CD2973" w:rsidRPr="00985111" w:rsidRDefault="00CD2973" w:rsidP="004E36A1">
      <w:pPr>
        <w:suppressAutoHyphens/>
        <w:spacing w:line="276" w:lineRule="auto"/>
        <w:ind w:firstLine="709"/>
        <w:jc w:val="both"/>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1.1.</w:t>
      </w:r>
      <w:bookmarkStart w:id="0" w:name="_Hlk511590080"/>
      <w:r w:rsidRPr="00985111">
        <w:rPr>
          <w:rFonts w:ascii="Times New Roman" w:eastAsia="Times New Roman" w:hAnsi="Times New Roman" w:cs="Times New Roman"/>
          <w:b/>
          <w:sz w:val="24"/>
          <w:szCs w:val="24"/>
          <w:lang w:eastAsia="ru-RU"/>
        </w:rPr>
        <w:t xml:space="preserve"> Цель и планируемые результаты освоения профессионального модуля </w:t>
      </w:r>
      <w:bookmarkEnd w:id="0"/>
    </w:p>
    <w:p w:rsidR="00CD2973" w:rsidRPr="004E36A1" w:rsidRDefault="00CD2973" w:rsidP="004E36A1">
      <w:pPr>
        <w:ind w:firstLine="709"/>
        <w:jc w:val="both"/>
        <w:rPr>
          <w:rFonts w:ascii="Times New Roman" w:hAnsi="Times New Roman"/>
          <w:b/>
          <w:sz w:val="24"/>
          <w:szCs w:val="24"/>
        </w:rPr>
      </w:pPr>
      <w:r w:rsidRPr="00985111">
        <w:rPr>
          <w:rFonts w:ascii="Times New Roman" w:eastAsia="Times New Roman" w:hAnsi="Times New Roman" w:cs="Times New Roman"/>
          <w:sz w:val="24"/>
          <w:szCs w:val="24"/>
          <w:lang w:eastAsia="ru-RU"/>
        </w:rPr>
        <w:t xml:space="preserve">В результате изучения профессионального модуля обучающийся должен освоить основной вид деятельности </w:t>
      </w:r>
      <w:r w:rsidR="004E36A1" w:rsidRPr="00B24B17">
        <w:rPr>
          <w:rFonts w:ascii="Times New Roman" w:hAnsi="Times New Roman"/>
          <w:b/>
          <w:sz w:val="24"/>
          <w:szCs w:val="24"/>
        </w:rPr>
        <w:t>«</w:t>
      </w:r>
      <w:r w:rsidR="004E36A1">
        <w:rPr>
          <w:rFonts w:ascii="Times New Roman" w:hAnsi="Times New Roman"/>
          <w:b/>
          <w:sz w:val="24"/>
          <w:szCs w:val="24"/>
        </w:rPr>
        <w:t>ПМ 05. Выполнение работ по профессии 20434 Вожатый</w:t>
      </w:r>
      <w:r w:rsidR="004E36A1" w:rsidRPr="00B24B17">
        <w:rPr>
          <w:rFonts w:ascii="Times New Roman" w:hAnsi="Times New Roman"/>
          <w:b/>
          <w:sz w:val="24"/>
          <w:szCs w:val="24"/>
        </w:rPr>
        <w:t>»</w:t>
      </w:r>
      <w:r w:rsidR="004E36A1">
        <w:rPr>
          <w:rFonts w:ascii="Times New Roman" w:hAnsi="Times New Roman"/>
          <w:b/>
          <w:sz w:val="24"/>
          <w:szCs w:val="24"/>
        </w:rPr>
        <w:t xml:space="preserve"> </w:t>
      </w:r>
      <w:r w:rsidRPr="00985111">
        <w:rPr>
          <w:rFonts w:ascii="Times New Roman" w:eastAsia="Times New Roman" w:hAnsi="Times New Roman" w:cs="Times New Roman"/>
          <w:sz w:val="24"/>
          <w:szCs w:val="24"/>
          <w:lang w:eastAsia="ru-RU"/>
        </w:rPr>
        <w:t>и соответствующие ему общие компетенции и профессиональные компетенции:</w:t>
      </w:r>
    </w:p>
    <w:p w:rsidR="00CD2973" w:rsidRPr="00985111" w:rsidRDefault="00CD2973" w:rsidP="00CD2973">
      <w:pPr>
        <w:spacing w:line="276" w:lineRule="auto"/>
        <w:ind w:firstLine="709"/>
        <w:jc w:val="both"/>
        <w:rPr>
          <w:rFonts w:ascii="Times New Roman" w:hAnsi="Times New Roman" w:cs="Times New Roman"/>
          <w:sz w:val="24"/>
          <w:szCs w:val="24"/>
        </w:rPr>
      </w:pPr>
      <w:r w:rsidRPr="00314663">
        <w:rPr>
          <w:rFonts w:ascii="Times New Roman" w:hAnsi="Times New Roman" w:cs="Times New Roman"/>
          <w:sz w:val="24"/>
          <w:szCs w:val="24"/>
        </w:rPr>
        <w:t>1.1.1. Перечень общих компетенций</w:t>
      </w:r>
      <w:r w:rsidR="004E36A1">
        <w:rPr>
          <w:rFonts w:ascii="Times New Roman" w:hAnsi="Times New Roman" w:cs="Times New Roman"/>
          <w:sz w:val="24"/>
          <w:szCs w:val="24"/>
        </w:rPr>
        <w:t>:</w:t>
      </w:r>
      <w:r w:rsidRPr="005F59C7">
        <w:rPr>
          <w:rFonts w:ascii="Times New Roman" w:hAnsi="Times New Roman" w:cs="Times New Roman"/>
          <w:sz w:val="24"/>
          <w:szCs w:val="24"/>
          <w:vertAlign w:val="superscript"/>
        </w:rPr>
        <w:footnoteReference w:id="2"/>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2"/>
        <w:gridCol w:w="8467"/>
      </w:tblGrid>
      <w:tr w:rsidR="004E36A1" w:rsidRPr="00A3657F" w:rsidTr="004E36A1">
        <w:tc>
          <w:tcPr>
            <w:tcW w:w="1172" w:type="dxa"/>
          </w:tcPr>
          <w:p w:rsidR="004E36A1" w:rsidRPr="00A3657F" w:rsidRDefault="004E36A1" w:rsidP="00C0193F">
            <w:pPr>
              <w:rPr>
                <w:rFonts w:ascii="Times New Roman" w:hAnsi="Times New Roman"/>
                <w:i/>
                <w:sz w:val="24"/>
                <w:szCs w:val="24"/>
              </w:rPr>
            </w:pPr>
            <w:r w:rsidRPr="00A3657F">
              <w:rPr>
                <w:rFonts w:ascii="Times New Roman" w:hAnsi="Times New Roman"/>
                <w:i/>
                <w:sz w:val="24"/>
                <w:szCs w:val="24"/>
              </w:rPr>
              <w:t>Код</w:t>
            </w:r>
          </w:p>
        </w:tc>
        <w:tc>
          <w:tcPr>
            <w:tcW w:w="8467" w:type="dxa"/>
          </w:tcPr>
          <w:p w:rsidR="004E36A1" w:rsidRPr="00A3657F" w:rsidRDefault="004E36A1" w:rsidP="00C0193F">
            <w:pPr>
              <w:jc w:val="center"/>
              <w:rPr>
                <w:rFonts w:ascii="Times New Roman" w:hAnsi="Times New Roman"/>
                <w:iCs/>
                <w:sz w:val="24"/>
                <w:szCs w:val="24"/>
              </w:rPr>
            </w:pPr>
            <w:r w:rsidRPr="00A3657F">
              <w:rPr>
                <w:rFonts w:ascii="Times New Roman" w:hAnsi="Times New Roman"/>
                <w:iCs/>
                <w:sz w:val="24"/>
                <w:szCs w:val="24"/>
              </w:rPr>
              <w:t>Наименование общих компетенций</w:t>
            </w:r>
          </w:p>
        </w:tc>
      </w:tr>
      <w:tr w:rsidR="004E36A1" w:rsidRPr="00A3657F" w:rsidTr="004E36A1">
        <w:tc>
          <w:tcPr>
            <w:tcW w:w="1172" w:type="dxa"/>
          </w:tcPr>
          <w:p w:rsidR="004E36A1" w:rsidRPr="00A3657F" w:rsidRDefault="004E36A1" w:rsidP="00C0193F">
            <w:pPr>
              <w:rPr>
                <w:rFonts w:ascii="Times New Roman" w:hAnsi="Times New Roman"/>
                <w:i/>
                <w:sz w:val="24"/>
                <w:szCs w:val="24"/>
              </w:rPr>
            </w:pPr>
            <w:r>
              <w:rPr>
                <w:rFonts w:ascii="Times New Roman" w:hAnsi="Times New Roman"/>
                <w:i/>
                <w:sz w:val="24"/>
                <w:szCs w:val="24"/>
              </w:rPr>
              <w:t>ОК 01</w:t>
            </w:r>
          </w:p>
        </w:tc>
        <w:tc>
          <w:tcPr>
            <w:tcW w:w="8467" w:type="dxa"/>
          </w:tcPr>
          <w:p w:rsidR="004E36A1" w:rsidRPr="00E206E3" w:rsidRDefault="004E36A1" w:rsidP="00C0193F">
            <w:pPr>
              <w:jc w:val="both"/>
              <w:rPr>
                <w:rFonts w:ascii="Times New Roman" w:hAnsi="Times New Roman"/>
                <w:i/>
                <w:iCs/>
                <w:sz w:val="24"/>
                <w:szCs w:val="24"/>
              </w:rPr>
            </w:pPr>
            <w:r w:rsidRPr="00E206E3">
              <w:rPr>
                <w:rFonts w:ascii="Times New Roman" w:hAnsi="Times New Roman"/>
                <w:i/>
                <w:iCs/>
                <w:sz w:val="24"/>
                <w:szCs w:val="24"/>
              </w:rPr>
              <w:t>Выбирать способы решения задач профессионал</w:t>
            </w:r>
            <w:r>
              <w:rPr>
                <w:rFonts w:ascii="Times New Roman" w:hAnsi="Times New Roman"/>
                <w:i/>
                <w:iCs/>
                <w:sz w:val="24"/>
                <w:szCs w:val="24"/>
              </w:rPr>
              <w:t xml:space="preserve">ьной деятельности применительно </w:t>
            </w:r>
            <w:r w:rsidRPr="00E206E3">
              <w:rPr>
                <w:rFonts w:ascii="Times New Roman" w:hAnsi="Times New Roman"/>
                <w:i/>
                <w:iCs/>
                <w:sz w:val="24"/>
                <w:szCs w:val="24"/>
              </w:rPr>
              <w:t>к различным контекстам;</w:t>
            </w:r>
          </w:p>
        </w:tc>
      </w:tr>
      <w:tr w:rsidR="004E36A1" w:rsidRPr="00101802" w:rsidTr="004E36A1">
        <w:trPr>
          <w:trHeight w:val="327"/>
        </w:trPr>
        <w:tc>
          <w:tcPr>
            <w:tcW w:w="1172" w:type="dxa"/>
          </w:tcPr>
          <w:p w:rsidR="004E36A1" w:rsidRPr="00E206E3" w:rsidRDefault="004E36A1" w:rsidP="00C0193F">
            <w:pPr>
              <w:rPr>
                <w:rFonts w:ascii="Times New Roman" w:hAnsi="Times New Roman"/>
                <w:i/>
                <w:sz w:val="24"/>
                <w:szCs w:val="24"/>
              </w:rPr>
            </w:pPr>
            <w:r w:rsidRPr="00E206E3">
              <w:rPr>
                <w:rFonts w:ascii="Times New Roman" w:hAnsi="Times New Roman"/>
                <w:i/>
                <w:sz w:val="24"/>
                <w:szCs w:val="24"/>
              </w:rPr>
              <w:t>ОК 02</w:t>
            </w:r>
          </w:p>
        </w:tc>
        <w:tc>
          <w:tcPr>
            <w:tcW w:w="8467" w:type="dxa"/>
          </w:tcPr>
          <w:p w:rsidR="004E36A1" w:rsidRPr="00E206E3" w:rsidRDefault="004E36A1" w:rsidP="00C0193F">
            <w:pPr>
              <w:rPr>
                <w:rFonts w:ascii="Times New Roman" w:hAnsi="Times New Roman"/>
                <w:i/>
                <w:sz w:val="24"/>
                <w:szCs w:val="24"/>
              </w:rPr>
            </w:pPr>
            <w:r w:rsidRPr="00E206E3">
              <w:rPr>
                <w:rFonts w:ascii="Times New Roman" w:hAnsi="Times New Roman"/>
                <w:i/>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E36A1" w:rsidRPr="00101802" w:rsidTr="004E36A1">
        <w:trPr>
          <w:trHeight w:val="327"/>
        </w:trPr>
        <w:tc>
          <w:tcPr>
            <w:tcW w:w="1172" w:type="dxa"/>
          </w:tcPr>
          <w:p w:rsidR="004E36A1" w:rsidRPr="00E206E3" w:rsidRDefault="004E36A1" w:rsidP="00C0193F">
            <w:pPr>
              <w:rPr>
                <w:rFonts w:ascii="Times New Roman" w:hAnsi="Times New Roman"/>
                <w:i/>
                <w:sz w:val="24"/>
                <w:szCs w:val="24"/>
              </w:rPr>
            </w:pPr>
            <w:r w:rsidRPr="002F3E0A">
              <w:rPr>
                <w:rFonts w:ascii="Times New Roman" w:hAnsi="Times New Roman"/>
                <w:i/>
                <w:sz w:val="24"/>
                <w:szCs w:val="24"/>
              </w:rPr>
              <w:t>ОК 0</w:t>
            </w:r>
            <w:r>
              <w:rPr>
                <w:rFonts w:ascii="Times New Roman" w:hAnsi="Times New Roman"/>
                <w:i/>
                <w:sz w:val="24"/>
                <w:szCs w:val="24"/>
              </w:rPr>
              <w:t>3</w:t>
            </w:r>
          </w:p>
        </w:tc>
        <w:tc>
          <w:tcPr>
            <w:tcW w:w="8467" w:type="dxa"/>
          </w:tcPr>
          <w:p w:rsidR="004E36A1" w:rsidRPr="00E206E3" w:rsidRDefault="004E36A1" w:rsidP="00C0193F">
            <w:pPr>
              <w:rPr>
                <w:rFonts w:ascii="Times New Roman" w:hAnsi="Times New Roman"/>
                <w:i/>
                <w:sz w:val="24"/>
                <w:szCs w:val="24"/>
              </w:rPr>
            </w:pPr>
            <w:r w:rsidRPr="002F3E0A">
              <w:rPr>
                <w:rFonts w:ascii="Times New Roman" w:hAnsi="Times New Roman"/>
                <w:i/>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4E36A1" w:rsidRPr="00101802" w:rsidTr="004E36A1">
        <w:tc>
          <w:tcPr>
            <w:tcW w:w="1172" w:type="dxa"/>
          </w:tcPr>
          <w:p w:rsidR="004E36A1" w:rsidRPr="00E206E3" w:rsidRDefault="004E36A1" w:rsidP="00C0193F">
            <w:pPr>
              <w:rPr>
                <w:rFonts w:ascii="Times New Roman" w:hAnsi="Times New Roman"/>
                <w:i/>
                <w:sz w:val="24"/>
                <w:szCs w:val="24"/>
              </w:rPr>
            </w:pPr>
            <w:r w:rsidRPr="00E206E3">
              <w:rPr>
                <w:rFonts w:ascii="Times New Roman" w:hAnsi="Times New Roman"/>
                <w:i/>
                <w:sz w:val="24"/>
                <w:szCs w:val="24"/>
              </w:rPr>
              <w:t>ОК 04</w:t>
            </w:r>
          </w:p>
        </w:tc>
        <w:tc>
          <w:tcPr>
            <w:tcW w:w="8467" w:type="dxa"/>
          </w:tcPr>
          <w:p w:rsidR="004E36A1" w:rsidRPr="00E206E3" w:rsidRDefault="004E36A1" w:rsidP="00C0193F">
            <w:pPr>
              <w:rPr>
                <w:rFonts w:ascii="Times New Roman" w:hAnsi="Times New Roman"/>
                <w:bCs/>
                <w:i/>
                <w:iCs/>
                <w:sz w:val="24"/>
                <w:szCs w:val="24"/>
              </w:rPr>
            </w:pPr>
            <w:r w:rsidRPr="00E206E3">
              <w:rPr>
                <w:rFonts w:ascii="Times New Roman" w:hAnsi="Times New Roman"/>
                <w:bCs/>
                <w:i/>
                <w:iCs/>
                <w:sz w:val="24"/>
                <w:szCs w:val="24"/>
              </w:rPr>
              <w:t>Эффективно взаимодействовать и работать в коллективе и команде;</w:t>
            </w:r>
          </w:p>
        </w:tc>
      </w:tr>
      <w:tr w:rsidR="004E36A1" w:rsidRPr="00101802" w:rsidTr="004E36A1">
        <w:tc>
          <w:tcPr>
            <w:tcW w:w="1172" w:type="dxa"/>
          </w:tcPr>
          <w:p w:rsidR="004E36A1" w:rsidRPr="00E206E3" w:rsidRDefault="004E36A1" w:rsidP="00C0193F">
            <w:pPr>
              <w:rPr>
                <w:rFonts w:ascii="Times New Roman" w:hAnsi="Times New Roman"/>
                <w:i/>
                <w:sz w:val="24"/>
                <w:szCs w:val="24"/>
              </w:rPr>
            </w:pPr>
            <w:r>
              <w:rPr>
                <w:rFonts w:ascii="Times New Roman" w:hAnsi="Times New Roman"/>
                <w:i/>
                <w:sz w:val="24"/>
                <w:szCs w:val="24"/>
              </w:rPr>
              <w:t>ОК 06</w:t>
            </w:r>
          </w:p>
        </w:tc>
        <w:tc>
          <w:tcPr>
            <w:tcW w:w="8467" w:type="dxa"/>
          </w:tcPr>
          <w:p w:rsidR="004E36A1" w:rsidRPr="00E206E3" w:rsidRDefault="004E36A1" w:rsidP="00C0193F">
            <w:pPr>
              <w:rPr>
                <w:rFonts w:ascii="Times New Roman" w:hAnsi="Times New Roman"/>
                <w:bCs/>
                <w:i/>
                <w:iCs/>
                <w:sz w:val="24"/>
                <w:szCs w:val="24"/>
              </w:rPr>
            </w:pPr>
            <w:r w:rsidRPr="00E206E3">
              <w:rPr>
                <w:rFonts w:ascii="Times New Roman" w:hAnsi="Times New Roman"/>
                <w:bCs/>
                <w:i/>
                <w:i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4E36A1" w:rsidRPr="00101802" w:rsidTr="004E36A1">
        <w:tc>
          <w:tcPr>
            <w:tcW w:w="1172" w:type="dxa"/>
          </w:tcPr>
          <w:p w:rsidR="004E36A1" w:rsidRDefault="004E36A1" w:rsidP="00C0193F">
            <w:pPr>
              <w:rPr>
                <w:rFonts w:ascii="Times New Roman" w:hAnsi="Times New Roman"/>
                <w:i/>
                <w:sz w:val="24"/>
                <w:szCs w:val="24"/>
              </w:rPr>
            </w:pPr>
            <w:r w:rsidRPr="002F3E0A">
              <w:rPr>
                <w:rFonts w:ascii="Times New Roman" w:hAnsi="Times New Roman"/>
                <w:i/>
                <w:sz w:val="24"/>
                <w:szCs w:val="24"/>
              </w:rPr>
              <w:t>ОК 0</w:t>
            </w:r>
            <w:r>
              <w:rPr>
                <w:rFonts w:ascii="Times New Roman" w:hAnsi="Times New Roman"/>
                <w:i/>
                <w:sz w:val="24"/>
                <w:szCs w:val="24"/>
              </w:rPr>
              <w:t>7</w:t>
            </w:r>
          </w:p>
        </w:tc>
        <w:tc>
          <w:tcPr>
            <w:tcW w:w="8467" w:type="dxa"/>
          </w:tcPr>
          <w:p w:rsidR="004E36A1" w:rsidRPr="00E206E3" w:rsidRDefault="004E36A1" w:rsidP="00C0193F">
            <w:pPr>
              <w:rPr>
                <w:rFonts w:ascii="Times New Roman" w:hAnsi="Times New Roman"/>
                <w:bCs/>
                <w:i/>
                <w:iCs/>
                <w:sz w:val="24"/>
                <w:szCs w:val="24"/>
              </w:rPr>
            </w:pPr>
            <w:r w:rsidRPr="002F3E0A">
              <w:rPr>
                <w:rFonts w:ascii="Times New Roman" w:hAnsi="Times New Roman"/>
                <w:bCs/>
                <w:i/>
                <w:i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E36A1" w:rsidRPr="00101802" w:rsidTr="004E36A1">
        <w:tc>
          <w:tcPr>
            <w:tcW w:w="1172" w:type="dxa"/>
          </w:tcPr>
          <w:p w:rsidR="004E36A1" w:rsidRDefault="004E36A1" w:rsidP="00C0193F">
            <w:pPr>
              <w:rPr>
                <w:rFonts w:ascii="Times New Roman" w:hAnsi="Times New Roman"/>
                <w:i/>
                <w:sz w:val="24"/>
                <w:szCs w:val="24"/>
              </w:rPr>
            </w:pPr>
            <w:r>
              <w:rPr>
                <w:rFonts w:ascii="Times New Roman" w:hAnsi="Times New Roman"/>
                <w:i/>
                <w:sz w:val="24"/>
                <w:szCs w:val="24"/>
              </w:rPr>
              <w:t>ОК 08</w:t>
            </w:r>
          </w:p>
        </w:tc>
        <w:tc>
          <w:tcPr>
            <w:tcW w:w="8467" w:type="dxa"/>
          </w:tcPr>
          <w:p w:rsidR="004E36A1" w:rsidRPr="00E206E3" w:rsidRDefault="004E36A1" w:rsidP="00C0193F">
            <w:pPr>
              <w:rPr>
                <w:rFonts w:ascii="Times New Roman" w:hAnsi="Times New Roman"/>
                <w:bCs/>
                <w:i/>
                <w:iCs/>
                <w:sz w:val="24"/>
                <w:szCs w:val="24"/>
              </w:rPr>
            </w:pPr>
            <w:r w:rsidRPr="00E206E3">
              <w:rPr>
                <w:rFonts w:ascii="Times New Roman" w:hAnsi="Times New Roman"/>
                <w:bCs/>
                <w:i/>
                <w:iCs/>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bl>
    <w:p w:rsidR="00CD2973" w:rsidRPr="00985111" w:rsidRDefault="00CD2973" w:rsidP="00CD2973">
      <w:pPr>
        <w:ind w:firstLine="709"/>
        <w:jc w:val="both"/>
        <w:rPr>
          <w:rFonts w:ascii="Times New Roman" w:eastAsia="Times New Roman" w:hAnsi="Times New Roman" w:cs="Times New Roman"/>
          <w:sz w:val="24"/>
          <w:szCs w:val="24"/>
          <w:lang w:eastAsia="ru-RU"/>
        </w:rPr>
      </w:pPr>
    </w:p>
    <w:p w:rsidR="00CD2973" w:rsidRPr="00985111" w:rsidRDefault="00CD2973" w:rsidP="00CD2973">
      <w:pPr>
        <w:ind w:firstLine="709"/>
        <w:rPr>
          <w:rFonts w:ascii="Times New Roman" w:hAnsi="Times New Roman" w:cs="Times New Roman"/>
          <w:bCs/>
          <w:iCs/>
          <w:sz w:val="24"/>
          <w:szCs w:val="24"/>
        </w:rPr>
      </w:pPr>
      <w:r w:rsidRPr="00985111">
        <w:rPr>
          <w:rFonts w:ascii="Times New Roman" w:hAnsi="Times New Roman" w:cs="Times New Roman"/>
          <w:bCs/>
          <w:iCs/>
          <w:sz w:val="24"/>
          <w:szCs w:val="24"/>
        </w:rPr>
        <w:t xml:space="preserve">1.1.2. Перечень профессиональных компетенций </w:t>
      </w:r>
      <w:r w:rsidR="004E36A1">
        <w:rPr>
          <w:rFonts w:ascii="Times New Roman" w:hAnsi="Times New Roman" w:cs="Times New Roman"/>
          <w:bCs/>
          <w:iCs/>
          <w:sz w:val="24"/>
          <w:szCs w:val="24"/>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7"/>
        <w:gridCol w:w="9059"/>
      </w:tblGrid>
      <w:tr w:rsidR="004E36A1" w:rsidRPr="00101802" w:rsidTr="00C0193F">
        <w:tc>
          <w:tcPr>
            <w:tcW w:w="1147" w:type="dxa"/>
          </w:tcPr>
          <w:p w:rsidR="004E36A1" w:rsidRPr="00101802" w:rsidRDefault="004E36A1" w:rsidP="00C0193F">
            <w:pPr>
              <w:rPr>
                <w:rFonts w:ascii="Times New Roman" w:hAnsi="Times New Roman"/>
                <w:i/>
                <w:sz w:val="24"/>
                <w:szCs w:val="24"/>
              </w:rPr>
            </w:pPr>
            <w:r w:rsidRPr="00101802">
              <w:rPr>
                <w:rFonts w:ascii="Times New Roman" w:hAnsi="Times New Roman"/>
                <w:i/>
                <w:sz w:val="24"/>
                <w:szCs w:val="24"/>
              </w:rPr>
              <w:t>Код</w:t>
            </w:r>
          </w:p>
        </w:tc>
        <w:tc>
          <w:tcPr>
            <w:tcW w:w="9059" w:type="dxa"/>
          </w:tcPr>
          <w:p w:rsidR="004E36A1" w:rsidRPr="00F01F26" w:rsidRDefault="004E36A1" w:rsidP="00C0193F">
            <w:pPr>
              <w:widowControl w:val="0"/>
              <w:ind w:left="57" w:right="57"/>
              <w:jc w:val="center"/>
              <w:rPr>
                <w:rFonts w:ascii="Times New Roman" w:hAnsi="Times New Roman"/>
                <w:sz w:val="24"/>
                <w:szCs w:val="24"/>
              </w:rPr>
            </w:pPr>
            <w:r w:rsidRPr="00101802">
              <w:rPr>
                <w:rFonts w:ascii="Times New Roman" w:hAnsi="Times New Roman"/>
                <w:iCs/>
                <w:sz w:val="24"/>
                <w:szCs w:val="24"/>
              </w:rPr>
              <w:t>Наименование видов деятельности и профессиональных компетенций</w:t>
            </w:r>
            <w:r>
              <w:rPr>
                <w:rFonts w:ascii="Times New Roman" w:hAnsi="Times New Roman"/>
                <w:iCs/>
                <w:sz w:val="24"/>
                <w:szCs w:val="24"/>
              </w:rPr>
              <w:t xml:space="preserve">, </w:t>
            </w:r>
            <w:r w:rsidRPr="005D5475">
              <w:rPr>
                <w:rFonts w:ascii="Times New Roman" w:hAnsi="Times New Roman"/>
                <w:sz w:val="24"/>
                <w:szCs w:val="24"/>
              </w:rPr>
              <w:t>сформированных по запросу работодателя(ей)</w:t>
            </w:r>
          </w:p>
        </w:tc>
      </w:tr>
      <w:tr w:rsidR="004E36A1" w:rsidRPr="00101802" w:rsidTr="00C0193F">
        <w:tc>
          <w:tcPr>
            <w:tcW w:w="1147" w:type="dxa"/>
          </w:tcPr>
          <w:p w:rsidR="004E36A1" w:rsidRPr="00016980" w:rsidRDefault="004E36A1" w:rsidP="00C0193F">
            <w:pPr>
              <w:rPr>
                <w:rFonts w:ascii="Times New Roman" w:hAnsi="Times New Roman"/>
                <w:b/>
                <w:iCs/>
                <w:sz w:val="24"/>
                <w:szCs w:val="24"/>
              </w:rPr>
            </w:pPr>
            <w:r w:rsidRPr="005D5475">
              <w:rPr>
                <w:rFonts w:ascii="Times New Roman" w:hAnsi="Times New Roman"/>
                <w:b/>
                <w:iCs/>
                <w:sz w:val="24"/>
                <w:szCs w:val="24"/>
              </w:rPr>
              <w:t xml:space="preserve">ВД </w:t>
            </w:r>
            <w:r>
              <w:rPr>
                <w:rFonts w:ascii="Times New Roman" w:hAnsi="Times New Roman"/>
                <w:b/>
                <w:iCs/>
                <w:sz w:val="24"/>
                <w:szCs w:val="24"/>
              </w:rPr>
              <w:t>1</w:t>
            </w:r>
          </w:p>
        </w:tc>
        <w:tc>
          <w:tcPr>
            <w:tcW w:w="9059" w:type="dxa"/>
          </w:tcPr>
          <w:p w:rsidR="004E36A1" w:rsidRPr="00C753F8" w:rsidRDefault="004E36A1" w:rsidP="00C0193F">
            <w:pPr>
              <w:rPr>
                <w:rFonts w:ascii="Times New Roman" w:hAnsi="Times New Roman"/>
                <w:i/>
                <w:sz w:val="24"/>
                <w:szCs w:val="24"/>
              </w:rPr>
            </w:pPr>
            <w:r w:rsidRPr="00E206E3">
              <w:rPr>
                <w:rFonts w:ascii="Times New Roman" w:hAnsi="Times New Roman"/>
                <w:i/>
                <w:sz w:val="24"/>
                <w:szCs w:val="24"/>
              </w:rPr>
              <w:t>Содействие организации по сопровождению деятельности детского коллектива (группы, подразделения, объединения)</w:t>
            </w:r>
          </w:p>
        </w:tc>
      </w:tr>
      <w:tr w:rsidR="004E36A1" w:rsidRPr="00101802" w:rsidTr="00C0193F">
        <w:tc>
          <w:tcPr>
            <w:tcW w:w="1147" w:type="dxa"/>
          </w:tcPr>
          <w:p w:rsidR="004E36A1" w:rsidRPr="002F3E0A" w:rsidRDefault="004E36A1" w:rsidP="00C0193F">
            <w:pPr>
              <w:rPr>
                <w:rFonts w:ascii="Times New Roman" w:hAnsi="Times New Roman"/>
                <w:iCs/>
                <w:sz w:val="24"/>
                <w:szCs w:val="24"/>
              </w:rPr>
            </w:pPr>
            <w:r w:rsidRPr="002F3E0A">
              <w:rPr>
                <w:rFonts w:ascii="Times New Roman" w:hAnsi="Times New Roman"/>
                <w:iCs/>
                <w:sz w:val="24"/>
                <w:szCs w:val="24"/>
              </w:rPr>
              <w:t>ПК 5.1.</w:t>
            </w:r>
          </w:p>
        </w:tc>
        <w:tc>
          <w:tcPr>
            <w:tcW w:w="9059" w:type="dxa"/>
          </w:tcPr>
          <w:p w:rsidR="004E36A1" w:rsidRPr="00E206E3" w:rsidRDefault="004E36A1" w:rsidP="00C0193F">
            <w:pPr>
              <w:keepNext/>
              <w:jc w:val="both"/>
              <w:outlineLvl w:val="1"/>
              <w:rPr>
                <w:rFonts w:ascii="Times New Roman" w:hAnsi="Times New Roman"/>
                <w:bCs/>
                <w:i/>
                <w:sz w:val="24"/>
                <w:szCs w:val="24"/>
              </w:rPr>
            </w:pPr>
            <w:r w:rsidRPr="00E206E3">
              <w:rPr>
                <w:rFonts w:ascii="Times New Roman" w:hAnsi="Times New Roman"/>
                <w:bCs/>
                <w:i/>
                <w:sz w:val="24"/>
                <w:szCs w:val="24"/>
              </w:rPr>
              <w:t>Сопровождение деятельности временного детского коллектива</w:t>
            </w:r>
          </w:p>
          <w:p w:rsidR="004E36A1" w:rsidRPr="00E206E3" w:rsidRDefault="004E36A1" w:rsidP="00C0193F">
            <w:pPr>
              <w:keepNext/>
              <w:jc w:val="both"/>
              <w:outlineLvl w:val="1"/>
              <w:rPr>
                <w:rFonts w:ascii="Times New Roman" w:hAnsi="Times New Roman"/>
                <w:bCs/>
                <w:i/>
                <w:sz w:val="24"/>
                <w:szCs w:val="24"/>
              </w:rPr>
            </w:pPr>
            <w:r w:rsidRPr="00E206E3">
              <w:rPr>
                <w:rFonts w:ascii="Times New Roman" w:hAnsi="Times New Roman"/>
                <w:bCs/>
                <w:i/>
                <w:sz w:val="24"/>
                <w:szCs w:val="24"/>
              </w:rPr>
              <w:t>(группы, подразделения, объединения) в организациях отдыха детей и их</w:t>
            </w:r>
          </w:p>
          <w:p w:rsidR="004E36A1" w:rsidRPr="00E206E3" w:rsidRDefault="004E36A1" w:rsidP="00C0193F">
            <w:pPr>
              <w:keepNext/>
              <w:jc w:val="both"/>
              <w:outlineLvl w:val="1"/>
              <w:rPr>
                <w:rFonts w:ascii="Times New Roman" w:hAnsi="Times New Roman"/>
                <w:bCs/>
                <w:i/>
                <w:sz w:val="24"/>
                <w:szCs w:val="24"/>
              </w:rPr>
            </w:pPr>
            <w:r w:rsidRPr="00E206E3">
              <w:rPr>
                <w:rFonts w:ascii="Times New Roman" w:hAnsi="Times New Roman"/>
                <w:bCs/>
                <w:i/>
                <w:sz w:val="24"/>
                <w:szCs w:val="24"/>
              </w:rPr>
              <w:t>оздоровления под руководством педагогического работника</w:t>
            </w:r>
          </w:p>
        </w:tc>
      </w:tr>
      <w:tr w:rsidR="004E36A1" w:rsidRPr="00101802" w:rsidTr="00C0193F">
        <w:tc>
          <w:tcPr>
            <w:tcW w:w="1147" w:type="dxa"/>
          </w:tcPr>
          <w:p w:rsidR="004E36A1" w:rsidRPr="005D5475" w:rsidRDefault="004E36A1" w:rsidP="00C0193F">
            <w:pPr>
              <w:rPr>
                <w:rFonts w:ascii="Times New Roman" w:hAnsi="Times New Roman"/>
                <w:bCs/>
                <w:iCs/>
                <w:sz w:val="24"/>
                <w:szCs w:val="24"/>
              </w:rPr>
            </w:pPr>
            <w:r>
              <w:rPr>
                <w:rFonts w:ascii="Times New Roman" w:hAnsi="Times New Roman"/>
                <w:bCs/>
                <w:iCs/>
                <w:sz w:val="24"/>
                <w:szCs w:val="24"/>
              </w:rPr>
              <w:t>ПК 5.2.</w:t>
            </w:r>
          </w:p>
        </w:tc>
        <w:tc>
          <w:tcPr>
            <w:tcW w:w="9059" w:type="dxa"/>
          </w:tcPr>
          <w:p w:rsidR="004E36A1" w:rsidRPr="00E206E3" w:rsidRDefault="004E36A1" w:rsidP="00C0193F">
            <w:pPr>
              <w:rPr>
                <w:rFonts w:ascii="Times New Roman" w:hAnsi="Times New Roman"/>
                <w:bCs/>
                <w:i/>
                <w:iCs/>
                <w:sz w:val="24"/>
                <w:szCs w:val="24"/>
              </w:rPr>
            </w:pPr>
            <w:r w:rsidRPr="00E206E3">
              <w:rPr>
                <w:rFonts w:ascii="Times New Roman" w:hAnsi="Times New Roman"/>
                <w:bCs/>
                <w:i/>
                <w:iCs/>
                <w:sz w:val="24"/>
                <w:szCs w:val="24"/>
              </w:rPr>
              <w:t>Оказание организационной поддержки обучающимся</w:t>
            </w:r>
            <w:r>
              <w:rPr>
                <w:rFonts w:ascii="Times New Roman" w:hAnsi="Times New Roman"/>
                <w:bCs/>
                <w:i/>
                <w:iCs/>
                <w:sz w:val="24"/>
                <w:szCs w:val="24"/>
              </w:rPr>
              <w:t xml:space="preserve"> </w:t>
            </w:r>
            <w:r w:rsidRPr="00E206E3">
              <w:rPr>
                <w:rFonts w:ascii="Times New Roman" w:hAnsi="Times New Roman"/>
                <w:bCs/>
                <w:i/>
                <w:iCs/>
                <w:sz w:val="24"/>
                <w:szCs w:val="24"/>
              </w:rPr>
              <w:t>образовательной организации в создании, развитии и деятельности детского</w:t>
            </w:r>
            <w:r>
              <w:rPr>
                <w:rFonts w:ascii="Times New Roman" w:hAnsi="Times New Roman"/>
                <w:bCs/>
                <w:i/>
                <w:iCs/>
                <w:sz w:val="24"/>
                <w:szCs w:val="24"/>
              </w:rPr>
              <w:t xml:space="preserve"> </w:t>
            </w:r>
            <w:r w:rsidRPr="00E206E3">
              <w:rPr>
                <w:rFonts w:ascii="Times New Roman" w:hAnsi="Times New Roman"/>
                <w:bCs/>
                <w:i/>
                <w:iCs/>
                <w:sz w:val="24"/>
                <w:szCs w:val="24"/>
              </w:rPr>
              <w:t>коллектива (группы, подразделения, объединения) под руководством</w:t>
            </w:r>
            <w:r>
              <w:rPr>
                <w:rFonts w:ascii="Times New Roman" w:hAnsi="Times New Roman"/>
                <w:bCs/>
                <w:i/>
                <w:iCs/>
                <w:sz w:val="24"/>
                <w:szCs w:val="24"/>
              </w:rPr>
              <w:t xml:space="preserve"> </w:t>
            </w:r>
            <w:r w:rsidRPr="00E206E3">
              <w:rPr>
                <w:rFonts w:ascii="Times New Roman" w:hAnsi="Times New Roman"/>
                <w:bCs/>
                <w:i/>
                <w:iCs/>
                <w:sz w:val="24"/>
                <w:szCs w:val="24"/>
              </w:rPr>
              <w:t>педагогического работника</w:t>
            </w:r>
          </w:p>
        </w:tc>
      </w:tr>
      <w:tr w:rsidR="004E36A1" w:rsidRPr="00101802" w:rsidTr="00C0193F">
        <w:tc>
          <w:tcPr>
            <w:tcW w:w="1147" w:type="dxa"/>
          </w:tcPr>
          <w:p w:rsidR="004E36A1" w:rsidRPr="005D5475" w:rsidRDefault="004E36A1" w:rsidP="00C0193F">
            <w:pPr>
              <w:rPr>
                <w:rFonts w:ascii="Times New Roman" w:hAnsi="Times New Roman"/>
                <w:bCs/>
                <w:iCs/>
                <w:sz w:val="24"/>
                <w:szCs w:val="24"/>
              </w:rPr>
            </w:pPr>
            <w:r w:rsidRPr="005D5475">
              <w:rPr>
                <w:rFonts w:ascii="Times New Roman" w:hAnsi="Times New Roman"/>
                <w:bCs/>
                <w:iCs/>
                <w:sz w:val="24"/>
                <w:szCs w:val="24"/>
              </w:rPr>
              <w:t xml:space="preserve">ПК </w:t>
            </w:r>
            <w:r>
              <w:rPr>
                <w:rFonts w:ascii="Times New Roman" w:hAnsi="Times New Roman"/>
                <w:bCs/>
                <w:iCs/>
                <w:sz w:val="24"/>
                <w:szCs w:val="24"/>
              </w:rPr>
              <w:t>5.3</w:t>
            </w:r>
          </w:p>
        </w:tc>
        <w:tc>
          <w:tcPr>
            <w:tcW w:w="9059" w:type="dxa"/>
          </w:tcPr>
          <w:p w:rsidR="004E36A1" w:rsidRPr="00101802" w:rsidRDefault="004E36A1" w:rsidP="00C0193F">
            <w:pPr>
              <w:rPr>
                <w:rFonts w:ascii="Times New Roman" w:hAnsi="Times New Roman"/>
                <w:bCs/>
                <w:i/>
                <w:sz w:val="24"/>
                <w:szCs w:val="24"/>
              </w:rPr>
            </w:pPr>
            <w:r w:rsidRPr="00E206E3">
              <w:rPr>
                <w:rFonts w:ascii="Times New Roman" w:hAnsi="Times New Roman"/>
                <w:bCs/>
                <w:i/>
                <w:sz w:val="24"/>
                <w:szCs w:val="24"/>
              </w:rPr>
              <w:t>Выстраивать траекторию профессионального роста на основе результатов анализа процессов саморазвития в условиях неопределенности</w:t>
            </w:r>
          </w:p>
        </w:tc>
      </w:tr>
      <w:tr w:rsidR="004E36A1" w:rsidRPr="00101802" w:rsidTr="00C0193F">
        <w:tc>
          <w:tcPr>
            <w:tcW w:w="1147" w:type="dxa"/>
          </w:tcPr>
          <w:p w:rsidR="004E36A1" w:rsidRPr="005D5475" w:rsidRDefault="004E36A1" w:rsidP="00C0193F">
            <w:pPr>
              <w:rPr>
                <w:rFonts w:ascii="Times New Roman" w:hAnsi="Times New Roman"/>
                <w:bCs/>
                <w:iCs/>
                <w:sz w:val="24"/>
                <w:szCs w:val="24"/>
              </w:rPr>
            </w:pPr>
            <w:r>
              <w:rPr>
                <w:rFonts w:ascii="Times New Roman" w:hAnsi="Times New Roman"/>
                <w:bCs/>
                <w:iCs/>
                <w:sz w:val="24"/>
                <w:szCs w:val="24"/>
              </w:rPr>
              <w:t>ПК 5.4</w:t>
            </w:r>
          </w:p>
        </w:tc>
        <w:tc>
          <w:tcPr>
            <w:tcW w:w="9059" w:type="dxa"/>
          </w:tcPr>
          <w:p w:rsidR="004E36A1" w:rsidRPr="00101802" w:rsidRDefault="004E36A1" w:rsidP="00C0193F">
            <w:pPr>
              <w:rPr>
                <w:rFonts w:ascii="Times New Roman" w:hAnsi="Times New Roman"/>
                <w:bCs/>
                <w:i/>
                <w:sz w:val="24"/>
                <w:szCs w:val="24"/>
              </w:rPr>
            </w:pPr>
            <w:r w:rsidRPr="00E206E3">
              <w:rPr>
                <w:rFonts w:ascii="Times New Roman" w:hAnsi="Times New Roman"/>
                <w:bCs/>
                <w:i/>
                <w:sz w:val="24"/>
                <w:szCs w:val="24"/>
              </w:rPr>
              <w:t>Осуществлять подготовку и проведение отрядных и общелагерных мероприятий с использованием ресурсов образовательных платформ и сервисов</w:t>
            </w:r>
          </w:p>
        </w:tc>
      </w:tr>
    </w:tbl>
    <w:p w:rsidR="00CD2973" w:rsidRPr="00985111" w:rsidRDefault="00CD2973" w:rsidP="00CD2973">
      <w:pPr>
        <w:contextualSpacing/>
        <w:rPr>
          <w:rFonts w:ascii="Times New Roman" w:eastAsia="Times New Roman" w:hAnsi="Times New Roman" w:cs="Times New Roman"/>
          <w:sz w:val="24"/>
          <w:szCs w:val="24"/>
          <w:lang w:eastAsia="ru-RU"/>
        </w:rPr>
      </w:pPr>
    </w:p>
    <w:p w:rsidR="00CD2973" w:rsidRPr="00985111" w:rsidRDefault="00CD2973" w:rsidP="00CD2973">
      <w:pPr>
        <w:ind w:firstLine="709"/>
        <w:rPr>
          <w:rFonts w:ascii="Times New Roman" w:hAnsi="Times New Roman" w:cs="Times New Roman"/>
          <w:bCs/>
          <w:sz w:val="24"/>
          <w:szCs w:val="24"/>
        </w:rPr>
      </w:pPr>
      <w:r w:rsidRPr="00985111">
        <w:rPr>
          <w:rFonts w:ascii="Times New Roman" w:hAnsi="Times New Roman" w:cs="Times New Roman"/>
          <w:bCs/>
          <w:sz w:val="24"/>
          <w:szCs w:val="24"/>
        </w:rPr>
        <w:t>1.1.3. В результате освоения профессионального модуля обучающийся должен</w:t>
      </w:r>
      <w:r w:rsidRPr="005F59C7">
        <w:rPr>
          <w:rFonts w:ascii="Times New Roman" w:hAnsi="Times New Roman" w:cs="Times New Roman"/>
          <w:bCs/>
          <w:sz w:val="24"/>
          <w:szCs w:val="24"/>
          <w:vertAlign w:val="superscript"/>
        </w:rPr>
        <w:footnoteReference w:id="3"/>
      </w:r>
      <w:r w:rsidRPr="00985111">
        <w:rPr>
          <w:rFonts w:ascii="Times New Roman" w:hAnsi="Times New Roman" w:cs="Times New Roman"/>
          <w:bCs/>
          <w:sz w:val="24"/>
          <w:szCs w:val="24"/>
        </w:rPr>
        <w:t>:</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5"/>
        <w:gridCol w:w="1683"/>
        <w:gridCol w:w="6063"/>
      </w:tblGrid>
      <w:tr w:rsidR="004E36A1" w:rsidRPr="00101802" w:rsidTr="00C0193F">
        <w:tc>
          <w:tcPr>
            <w:tcW w:w="987" w:type="pct"/>
            <w:vMerge w:val="restart"/>
          </w:tcPr>
          <w:p w:rsidR="004E36A1" w:rsidRPr="00101802" w:rsidRDefault="004E36A1" w:rsidP="00C0193F">
            <w:pPr>
              <w:rPr>
                <w:rFonts w:ascii="Times New Roman" w:hAnsi="Times New Roman"/>
                <w:bCs/>
                <w:sz w:val="24"/>
                <w:szCs w:val="24"/>
              </w:rPr>
            </w:pPr>
            <w:r w:rsidRPr="00101802">
              <w:rPr>
                <w:rFonts w:ascii="Times New Roman" w:hAnsi="Times New Roman"/>
                <w:bCs/>
                <w:sz w:val="24"/>
                <w:szCs w:val="24"/>
              </w:rPr>
              <w:lastRenderedPageBreak/>
              <w:t>Владеть навыками</w:t>
            </w:r>
          </w:p>
          <w:p w:rsidR="004E36A1" w:rsidRDefault="004E36A1" w:rsidP="00C0193F">
            <w:pPr>
              <w:rPr>
                <w:rFonts w:ascii="Times New Roman" w:hAnsi="Times New Roman"/>
                <w:bCs/>
                <w:sz w:val="24"/>
                <w:szCs w:val="24"/>
              </w:rPr>
            </w:pPr>
          </w:p>
          <w:p w:rsidR="004E36A1" w:rsidRPr="00101802" w:rsidRDefault="004E36A1" w:rsidP="00C0193F">
            <w:pPr>
              <w:rPr>
                <w:rFonts w:ascii="Times New Roman" w:hAnsi="Times New Roman"/>
                <w:bCs/>
                <w:sz w:val="24"/>
                <w:szCs w:val="24"/>
              </w:rPr>
            </w:pPr>
          </w:p>
        </w:tc>
        <w:tc>
          <w:tcPr>
            <w:tcW w:w="872" w:type="pct"/>
          </w:tcPr>
          <w:p w:rsidR="004E36A1" w:rsidRPr="00016980" w:rsidRDefault="004E36A1" w:rsidP="00C0193F">
            <w:pPr>
              <w:rPr>
                <w:rFonts w:ascii="Times New Roman" w:hAnsi="Times New Roman" w:cs="Times New Roman"/>
                <w:bCs/>
                <w:i/>
                <w:sz w:val="24"/>
                <w:szCs w:val="24"/>
              </w:rPr>
            </w:pPr>
            <w:r w:rsidRPr="00016980">
              <w:rPr>
                <w:rFonts w:ascii="Times New Roman" w:hAnsi="Times New Roman" w:cs="Times New Roman"/>
                <w:bCs/>
                <w:sz w:val="24"/>
                <w:szCs w:val="24"/>
              </w:rPr>
              <w:t>Н 5.1.01</w:t>
            </w:r>
          </w:p>
        </w:tc>
        <w:tc>
          <w:tcPr>
            <w:tcW w:w="3141" w:type="pct"/>
          </w:tcPr>
          <w:p w:rsidR="004E36A1" w:rsidRPr="00016980" w:rsidRDefault="004E36A1" w:rsidP="00C0193F">
            <w:pPr>
              <w:rPr>
                <w:rFonts w:ascii="Times New Roman" w:hAnsi="Times New Roman" w:cs="Times New Roman"/>
                <w:bCs/>
                <w:i/>
                <w:sz w:val="24"/>
                <w:szCs w:val="24"/>
              </w:rPr>
            </w:pPr>
            <w:r w:rsidRPr="00016980">
              <w:rPr>
                <w:rFonts w:ascii="Times New Roman" w:hAnsi="Times New Roman" w:cs="Times New Roman"/>
                <w:i/>
              </w:rPr>
              <w:t>оформлять рабочую документацию временного детского коллектива</w:t>
            </w:r>
          </w:p>
        </w:tc>
      </w:tr>
      <w:tr w:rsidR="004E36A1" w:rsidRPr="00101802" w:rsidTr="00C0193F">
        <w:tc>
          <w:tcPr>
            <w:tcW w:w="987" w:type="pct"/>
            <w:vMerge/>
          </w:tcPr>
          <w:p w:rsidR="004E36A1" w:rsidRPr="00101802" w:rsidRDefault="004E36A1" w:rsidP="00C0193F">
            <w:pPr>
              <w:rPr>
                <w:rFonts w:ascii="Times New Roman" w:hAnsi="Times New Roman"/>
                <w:bCs/>
                <w:sz w:val="24"/>
                <w:szCs w:val="24"/>
              </w:rPr>
            </w:pPr>
          </w:p>
        </w:tc>
        <w:tc>
          <w:tcPr>
            <w:tcW w:w="872" w:type="pct"/>
          </w:tcPr>
          <w:p w:rsidR="004E36A1" w:rsidRPr="00016980" w:rsidRDefault="004E36A1" w:rsidP="00C0193F">
            <w:pPr>
              <w:rPr>
                <w:rFonts w:ascii="Times New Roman" w:hAnsi="Times New Roman" w:cs="Times New Roman"/>
                <w:bCs/>
                <w:sz w:val="24"/>
                <w:szCs w:val="24"/>
              </w:rPr>
            </w:pPr>
            <w:r w:rsidRPr="00016980">
              <w:rPr>
                <w:rFonts w:ascii="Times New Roman" w:hAnsi="Times New Roman" w:cs="Times New Roman"/>
              </w:rPr>
              <w:t>Н 5.1.02</w:t>
            </w:r>
          </w:p>
        </w:tc>
        <w:tc>
          <w:tcPr>
            <w:tcW w:w="3141" w:type="pct"/>
          </w:tcPr>
          <w:p w:rsidR="004E36A1" w:rsidRPr="00016980" w:rsidRDefault="004E36A1" w:rsidP="00C0193F">
            <w:pPr>
              <w:rPr>
                <w:rFonts w:ascii="Times New Roman" w:hAnsi="Times New Roman" w:cs="Times New Roman"/>
                <w:bCs/>
                <w:i/>
                <w:sz w:val="24"/>
                <w:szCs w:val="24"/>
              </w:rPr>
            </w:pPr>
            <w:r w:rsidRPr="00016980">
              <w:rPr>
                <w:rFonts w:ascii="Times New Roman" w:hAnsi="Times New Roman" w:cs="Times New Roman"/>
                <w:i/>
              </w:rPr>
              <w:t>распределять обязанности с напарником</w:t>
            </w:r>
          </w:p>
        </w:tc>
      </w:tr>
      <w:tr w:rsidR="004E36A1" w:rsidRPr="00101802" w:rsidTr="00C0193F">
        <w:tc>
          <w:tcPr>
            <w:tcW w:w="987" w:type="pct"/>
            <w:vMerge/>
          </w:tcPr>
          <w:p w:rsidR="004E36A1" w:rsidRPr="00101802" w:rsidRDefault="004E36A1" w:rsidP="00C0193F">
            <w:pPr>
              <w:rPr>
                <w:rFonts w:ascii="Times New Roman" w:hAnsi="Times New Roman"/>
                <w:bCs/>
                <w:sz w:val="24"/>
                <w:szCs w:val="24"/>
              </w:rPr>
            </w:pPr>
          </w:p>
        </w:tc>
        <w:tc>
          <w:tcPr>
            <w:tcW w:w="872" w:type="pct"/>
          </w:tcPr>
          <w:p w:rsidR="004E36A1" w:rsidRPr="00016980" w:rsidRDefault="004E36A1" w:rsidP="00C0193F">
            <w:pPr>
              <w:rPr>
                <w:rFonts w:ascii="Times New Roman" w:hAnsi="Times New Roman" w:cs="Times New Roman"/>
                <w:bCs/>
                <w:sz w:val="24"/>
                <w:szCs w:val="24"/>
              </w:rPr>
            </w:pPr>
            <w:r w:rsidRPr="00016980">
              <w:rPr>
                <w:rFonts w:ascii="Times New Roman" w:hAnsi="Times New Roman" w:cs="Times New Roman"/>
              </w:rPr>
              <w:t>Н 5.2.01</w:t>
            </w:r>
          </w:p>
        </w:tc>
        <w:tc>
          <w:tcPr>
            <w:tcW w:w="3141" w:type="pct"/>
          </w:tcPr>
          <w:p w:rsidR="004E36A1" w:rsidRDefault="004E36A1" w:rsidP="00C0193F">
            <w:pPr>
              <w:rPr>
                <w:rFonts w:ascii="Times New Roman" w:hAnsi="Times New Roman"/>
                <w:bCs/>
                <w:i/>
                <w:sz w:val="24"/>
                <w:szCs w:val="24"/>
              </w:rPr>
            </w:pPr>
            <w:r w:rsidRPr="00F55568">
              <w:rPr>
                <w:rFonts w:ascii="Times New Roman" w:hAnsi="Times New Roman"/>
                <w:i/>
                <w:iCs/>
                <w:sz w:val="24"/>
                <w:szCs w:val="24"/>
              </w:rPr>
              <w:t>составл</w:t>
            </w:r>
            <w:r>
              <w:rPr>
                <w:rFonts w:ascii="Times New Roman" w:hAnsi="Times New Roman"/>
                <w:i/>
                <w:iCs/>
                <w:sz w:val="24"/>
                <w:szCs w:val="24"/>
              </w:rPr>
              <w:t>ять</w:t>
            </w:r>
            <w:r w:rsidRPr="00F55568">
              <w:rPr>
                <w:rFonts w:ascii="Times New Roman" w:hAnsi="Times New Roman"/>
                <w:i/>
                <w:iCs/>
                <w:sz w:val="24"/>
                <w:szCs w:val="24"/>
              </w:rPr>
              <w:t xml:space="preserve"> программы, план</w:t>
            </w:r>
            <w:r>
              <w:rPr>
                <w:rFonts w:ascii="Times New Roman" w:hAnsi="Times New Roman"/>
                <w:i/>
                <w:iCs/>
                <w:sz w:val="24"/>
                <w:szCs w:val="24"/>
              </w:rPr>
              <w:t>ы</w:t>
            </w:r>
            <w:r w:rsidRPr="00F55568">
              <w:rPr>
                <w:rFonts w:ascii="Times New Roman" w:hAnsi="Times New Roman"/>
                <w:i/>
                <w:iCs/>
                <w:sz w:val="24"/>
                <w:szCs w:val="24"/>
              </w:rPr>
              <w:t>-сетки, проведения занятий</w:t>
            </w:r>
            <w:r>
              <w:rPr>
                <w:rFonts w:ascii="Times New Roman" w:hAnsi="Times New Roman"/>
                <w:i/>
                <w:iCs/>
                <w:sz w:val="24"/>
                <w:szCs w:val="24"/>
              </w:rPr>
              <w:t>;</w:t>
            </w:r>
          </w:p>
        </w:tc>
      </w:tr>
      <w:tr w:rsidR="004E36A1" w:rsidRPr="00101802" w:rsidTr="00C0193F">
        <w:tc>
          <w:tcPr>
            <w:tcW w:w="987" w:type="pct"/>
            <w:vMerge/>
          </w:tcPr>
          <w:p w:rsidR="004E36A1" w:rsidRDefault="004E36A1" w:rsidP="00C0193F">
            <w:pPr>
              <w:rPr>
                <w:rFonts w:ascii="Times New Roman" w:hAnsi="Times New Roman"/>
                <w:bCs/>
                <w:sz w:val="24"/>
                <w:szCs w:val="24"/>
              </w:rPr>
            </w:pPr>
          </w:p>
        </w:tc>
        <w:tc>
          <w:tcPr>
            <w:tcW w:w="872" w:type="pct"/>
          </w:tcPr>
          <w:p w:rsidR="004E36A1" w:rsidRPr="00016980" w:rsidRDefault="004E36A1" w:rsidP="00C0193F">
            <w:pPr>
              <w:rPr>
                <w:rFonts w:ascii="Times New Roman" w:hAnsi="Times New Roman" w:cs="Times New Roman"/>
                <w:bCs/>
                <w:sz w:val="24"/>
                <w:szCs w:val="24"/>
              </w:rPr>
            </w:pPr>
            <w:r w:rsidRPr="00016980">
              <w:rPr>
                <w:rFonts w:ascii="Times New Roman" w:hAnsi="Times New Roman" w:cs="Times New Roman"/>
              </w:rPr>
              <w:t>Н 5.2.02</w:t>
            </w:r>
          </w:p>
        </w:tc>
        <w:tc>
          <w:tcPr>
            <w:tcW w:w="3141" w:type="pct"/>
          </w:tcPr>
          <w:p w:rsidR="004E36A1" w:rsidRDefault="004E36A1" w:rsidP="00C0193F">
            <w:pPr>
              <w:rPr>
                <w:rFonts w:ascii="Times New Roman" w:hAnsi="Times New Roman"/>
                <w:bCs/>
                <w:i/>
                <w:sz w:val="24"/>
                <w:szCs w:val="24"/>
              </w:rPr>
            </w:pPr>
            <w:r>
              <w:rPr>
                <w:rFonts w:ascii="Times New Roman" w:hAnsi="Times New Roman"/>
                <w:i/>
                <w:iCs/>
                <w:sz w:val="24"/>
                <w:szCs w:val="24"/>
              </w:rPr>
              <w:t>подбирать в условиях внезапности необходимое занятие для временного детского коллектива (кричалки, массовые игры, игры в помещении;)</w:t>
            </w:r>
          </w:p>
        </w:tc>
      </w:tr>
      <w:tr w:rsidR="004E36A1" w:rsidRPr="00101802" w:rsidTr="00C0193F">
        <w:tc>
          <w:tcPr>
            <w:tcW w:w="987" w:type="pct"/>
            <w:vMerge/>
          </w:tcPr>
          <w:p w:rsidR="004E36A1" w:rsidRDefault="004E36A1" w:rsidP="00C0193F">
            <w:pPr>
              <w:rPr>
                <w:rFonts w:ascii="Times New Roman" w:hAnsi="Times New Roman"/>
                <w:bCs/>
                <w:sz w:val="24"/>
                <w:szCs w:val="24"/>
              </w:rPr>
            </w:pPr>
          </w:p>
        </w:tc>
        <w:tc>
          <w:tcPr>
            <w:tcW w:w="872" w:type="pct"/>
          </w:tcPr>
          <w:p w:rsidR="004E36A1" w:rsidRPr="00016980" w:rsidRDefault="004E36A1" w:rsidP="00C0193F">
            <w:pPr>
              <w:rPr>
                <w:rFonts w:ascii="Times New Roman" w:hAnsi="Times New Roman" w:cs="Times New Roman"/>
                <w:bCs/>
                <w:sz w:val="24"/>
                <w:szCs w:val="24"/>
              </w:rPr>
            </w:pPr>
            <w:r w:rsidRPr="00016980">
              <w:rPr>
                <w:rFonts w:ascii="Times New Roman" w:hAnsi="Times New Roman" w:cs="Times New Roman"/>
              </w:rPr>
              <w:t>Н 5.3.01</w:t>
            </w:r>
          </w:p>
        </w:tc>
        <w:tc>
          <w:tcPr>
            <w:tcW w:w="3141" w:type="pct"/>
          </w:tcPr>
          <w:p w:rsidR="004E36A1" w:rsidRDefault="004E36A1" w:rsidP="00C0193F">
            <w:pPr>
              <w:rPr>
                <w:rFonts w:ascii="Times New Roman" w:hAnsi="Times New Roman"/>
                <w:bCs/>
                <w:i/>
                <w:sz w:val="24"/>
                <w:szCs w:val="24"/>
              </w:rPr>
            </w:pPr>
            <w:r w:rsidRPr="00016980">
              <w:rPr>
                <w:rFonts w:ascii="Times New Roman" w:hAnsi="Times New Roman"/>
                <w:bCs/>
                <w:i/>
                <w:sz w:val="24"/>
                <w:szCs w:val="24"/>
              </w:rPr>
              <w:t>находить и анализировать информацию о меняющихся требованиях к профессии</w:t>
            </w:r>
          </w:p>
        </w:tc>
      </w:tr>
      <w:tr w:rsidR="004E36A1" w:rsidRPr="00101802" w:rsidTr="00C0193F">
        <w:tc>
          <w:tcPr>
            <w:tcW w:w="987" w:type="pct"/>
            <w:vMerge/>
          </w:tcPr>
          <w:p w:rsidR="004E36A1" w:rsidRDefault="004E36A1" w:rsidP="00C0193F">
            <w:pPr>
              <w:rPr>
                <w:rFonts w:ascii="Times New Roman" w:hAnsi="Times New Roman"/>
                <w:bCs/>
                <w:sz w:val="24"/>
                <w:szCs w:val="24"/>
              </w:rPr>
            </w:pPr>
          </w:p>
        </w:tc>
        <w:tc>
          <w:tcPr>
            <w:tcW w:w="872" w:type="pct"/>
          </w:tcPr>
          <w:p w:rsidR="004E36A1" w:rsidRPr="00016980" w:rsidRDefault="004E36A1" w:rsidP="00C0193F">
            <w:pPr>
              <w:rPr>
                <w:rFonts w:ascii="Times New Roman" w:hAnsi="Times New Roman" w:cs="Times New Roman"/>
              </w:rPr>
            </w:pPr>
            <w:r w:rsidRPr="00016980">
              <w:rPr>
                <w:rFonts w:ascii="Times New Roman" w:hAnsi="Times New Roman" w:cs="Times New Roman"/>
              </w:rPr>
              <w:t>Н 5.4.01</w:t>
            </w:r>
          </w:p>
        </w:tc>
        <w:tc>
          <w:tcPr>
            <w:tcW w:w="3141" w:type="pct"/>
          </w:tcPr>
          <w:p w:rsidR="004E36A1" w:rsidRDefault="004E36A1" w:rsidP="00C0193F">
            <w:pPr>
              <w:rPr>
                <w:rFonts w:ascii="Times New Roman" w:hAnsi="Times New Roman"/>
                <w:bCs/>
                <w:i/>
                <w:sz w:val="24"/>
                <w:szCs w:val="24"/>
              </w:rPr>
            </w:pPr>
            <w:r w:rsidRPr="00016980">
              <w:rPr>
                <w:rFonts w:ascii="Times New Roman" w:hAnsi="Times New Roman"/>
                <w:bCs/>
                <w:i/>
                <w:sz w:val="24"/>
                <w:szCs w:val="24"/>
              </w:rPr>
              <w:t>работать с образовательными ресурсами и сервисами</w:t>
            </w:r>
          </w:p>
        </w:tc>
      </w:tr>
      <w:tr w:rsidR="004E36A1" w:rsidRPr="00101802" w:rsidTr="00C0193F">
        <w:tc>
          <w:tcPr>
            <w:tcW w:w="987" w:type="pct"/>
          </w:tcPr>
          <w:p w:rsidR="004E36A1" w:rsidRPr="00101802" w:rsidRDefault="004E36A1" w:rsidP="00C0193F">
            <w:pPr>
              <w:rPr>
                <w:rFonts w:ascii="Times New Roman" w:hAnsi="Times New Roman"/>
                <w:bCs/>
                <w:sz w:val="24"/>
                <w:szCs w:val="24"/>
              </w:rPr>
            </w:pPr>
            <w:r w:rsidRPr="00101802">
              <w:rPr>
                <w:rFonts w:ascii="Times New Roman" w:hAnsi="Times New Roman"/>
                <w:bCs/>
                <w:sz w:val="24"/>
                <w:szCs w:val="24"/>
              </w:rPr>
              <w:t>Уметь</w:t>
            </w:r>
          </w:p>
        </w:tc>
        <w:tc>
          <w:tcPr>
            <w:tcW w:w="872" w:type="pct"/>
          </w:tcPr>
          <w:p w:rsidR="004E36A1" w:rsidRDefault="004E36A1" w:rsidP="00C0193F">
            <w:pPr>
              <w:rPr>
                <w:rFonts w:ascii="Times New Roman" w:hAnsi="Times New Roman"/>
                <w:bCs/>
                <w:sz w:val="24"/>
                <w:szCs w:val="24"/>
              </w:rPr>
            </w:pPr>
            <w:r w:rsidRPr="00A3657F">
              <w:rPr>
                <w:rFonts w:ascii="Times New Roman" w:hAnsi="Times New Roman"/>
                <w:bCs/>
                <w:sz w:val="24"/>
                <w:szCs w:val="24"/>
              </w:rPr>
              <w:t xml:space="preserve">У </w:t>
            </w:r>
            <w:r>
              <w:rPr>
                <w:rFonts w:ascii="Times New Roman" w:hAnsi="Times New Roman"/>
                <w:bCs/>
                <w:sz w:val="24"/>
                <w:szCs w:val="24"/>
              </w:rPr>
              <w:t>5.1.01-5.1.02</w:t>
            </w:r>
          </w:p>
          <w:p w:rsidR="004E36A1" w:rsidRDefault="004E36A1" w:rsidP="00C0193F">
            <w:pPr>
              <w:rPr>
                <w:rFonts w:ascii="Times New Roman" w:hAnsi="Times New Roman"/>
                <w:bCs/>
                <w:sz w:val="24"/>
                <w:szCs w:val="24"/>
              </w:rPr>
            </w:pPr>
            <w:r w:rsidRPr="00C9212B">
              <w:rPr>
                <w:rFonts w:ascii="Times New Roman" w:hAnsi="Times New Roman"/>
                <w:bCs/>
                <w:sz w:val="24"/>
                <w:szCs w:val="24"/>
              </w:rPr>
              <w:t>У 5.</w:t>
            </w:r>
            <w:r>
              <w:rPr>
                <w:rFonts w:ascii="Times New Roman" w:hAnsi="Times New Roman"/>
                <w:bCs/>
                <w:sz w:val="24"/>
                <w:szCs w:val="24"/>
              </w:rPr>
              <w:t>2</w:t>
            </w:r>
            <w:r w:rsidRPr="00C9212B">
              <w:rPr>
                <w:rFonts w:ascii="Times New Roman" w:hAnsi="Times New Roman"/>
                <w:bCs/>
                <w:sz w:val="24"/>
                <w:szCs w:val="24"/>
              </w:rPr>
              <w:t>.01-5.1.02</w:t>
            </w:r>
          </w:p>
          <w:p w:rsidR="004E36A1" w:rsidRDefault="004E36A1" w:rsidP="00C0193F">
            <w:pPr>
              <w:rPr>
                <w:rFonts w:ascii="Times New Roman" w:hAnsi="Times New Roman"/>
                <w:bCs/>
                <w:sz w:val="24"/>
                <w:szCs w:val="24"/>
              </w:rPr>
            </w:pPr>
            <w:r w:rsidRPr="00C9212B">
              <w:rPr>
                <w:rFonts w:ascii="Times New Roman" w:hAnsi="Times New Roman"/>
                <w:bCs/>
                <w:sz w:val="24"/>
                <w:szCs w:val="24"/>
              </w:rPr>
              <w:t>У 5.</w:t>
            </w:r>
            <w:r>
              <w:rPr>
                <w:rFonts w:ascii="Times New Roman" w:hAnsi="Times New Roman"/>
                <w:bCs/>
                <w:sz w:val="24"/>
                <w:szCs w:val="24"/>
              </w:rPr>
              <w:t>3.01</w:t>
            </w:r>
          </w:p>
          <w:p w:rsidR="004E36A1" w:rsidRDefault="004E36A1" w:rsidP="00C0193F">
            <w:pPr>
              <w:rPr>
                <w:rFonts w:ascii="Times New Roman" w:hAnsi="Times New Roman"/>
                <w:bCs/>
                <w:sz w:val="24"/>
                <w:szCs w:val="24"/>
              </w:rPr>
            </w:pPr>
            <w:r>
              <w:rPr>
                <w:rFonts w:ascii="Times New Roman" w:hAnsi="Times New Roman"/>
                <w:bCs/>
                <w:sz w:val="24"/>
                <w:szCs w:val="24"/>
              </w:rPr>
              <w:t>У 5.4.01</w:t>
            </w:r>
          </w:p>
          <w:p w:rsidR="004E36A1" w:rsidRPr="00A3657F" w:rsidRDefault="004E36A1" w:rsidP="00C0193F">
            <w:pPr>
              <w:rPr>
                <w:rFonts w:ascii="Times New Roman" w:hAnsi="Times New Roman"/>
                <w:bCs/>
                <w:i/>
                <w:sz w:val="24"/>
                <w:szCs w:val="24"/>
              </w:rPr>
            </w:pPr>
          </w:p>
        </w:tc>
        <w:tc>
          <w:tcPr>
            <w:tcW w:w="3141" w:type="pct"/>
          </w:tcPr>
          <w:p w:rsidR="004E36A1" w:rsidRPr="00B9297C" w:rsidRDefault="004E36A1" w:rsidP="00C0193F">
            <w:pPr>
              <w:rPr>
                <w:rFonts w:ascii="Times New Roman" w:hAnsi="Times New Roman"/>
                <w:bCs/>
                <w:i/>
                <w:sz w:val="24"/>
                <w:szCs w:val="24"/>
              </w:rPr>
            </w:pPr>
            <w:r w:rsidRPr="00B9297C">
              <w:rPr>
                <w:rFonts w:ascii="Times New Roman" w:hAnsi="Times New Roman"/>
                <w:bCs/>
                <w:i/>
                <w:sz w:val="24"/>
                <w:szCs w:val="24"/>
              </w:rPr>
              <w:t>составлять ежедневный план работы для временного детского</w:t>
            </w:r>
            <w:r>
              <w:rPr>
                <w:rFonts w:ascii="Times New Roman" w:hAnsi="Times New Roman"/>
                <w:bCs/>
                <w:i/>
                <w:sz w:val="24"/>
                <w:szCs w:val="24"/>
              </w:rPr>
              <w:t xml:space="preserve"> </w:t>
            </w:r>
            <w:r w:rsidRPr="00B9297C">
              <w:rPr>
                <w:rFonts w:ascii="Times New Roman" w:hAnsi="Times New Roman"/>
                <w:bCs/>
                <w:i/>
                <w:sz w:val="24"/>
                <w:szCs w:val="24"/>
              </w:rPr>
              <w:t>коллектива (группы, подразделения, объединения) в соответствии с планом</w:t>
            </w:r>
            <w:r>
              <w:rPr>
                <w:rFonts w:ascii="Times New Roman" w:hAnsi="Times New Roman"/>
                <w:bCs/>
                <w:i/>
                <w:sz w:val="24"/>
                <w:szCs w:val="24"/>
              </w:rPr>
              <w:t xml:space="preserve"> </w:t>
            </w:r>
            <w:r w:rsidRPr="00B9297C">
              <w:rPr>
                <w:rFonts w:ascii="Times New Roman" w:hAnsi="Times New Roman"/>
                <w:bCs/>
                <w:i/>
                <w:sz w:val="24"/>
                <w:szCs w:val="24"/>
              </w:rPr>
              <w:t>работы организации отдыха детей и их оздоровления, возрастными</w:t>
            </w:r>
            <w:r>
              <w:rPr>
                <w:rFonts w:ascii="Times New Roman" w:hAnsi="Times New Roman"/>
                <w:bCs/>
                <w:i/>
                <w:sz w:val="24"/>
                <w:szCs w:val="24"/>
              </w:rPr>
              <w:t xml:space="preserve"> </w:t>
            </w:r>
            <w:r w:rsidRPr="00B9297C">
              <w:rPr>
                <w:rFonts w:ascii="Times New Roman" w:hAnsi="Times New Roman"/>
                <w:bCs/>
                <w:i/>
                <w:sz w:val="24"/>
                <w:szCs w:val="24"/>
              </w:rPr>
              <w:t>особенностями детей;</w:t>
            </w:r>
          </w:p>
          <w:p w:rsidR="004E36A1" w:rsidRPr="00B9297C" w:rsidRDefault="004E36A1" w:rsidP="00C0193F">
            <w:pPr>
              <w:rPr>
                <w:rFonts w:ascii="Times New Roman" w:hAnsi="Times New Roman"/>
                <w:bCs/>
                <w:i/>
                <w:sz w:val="24"/>
                <w:szCs w:val="24"/>
              </w:rPr>
            </w:pPr>
            <w:r w:rsidRPr="00B9297C">
              <w:rPr>
                <w:rFonts w:ascii="Times New Roman" w:hAnsi="Times New Roman"/>
                <w:bCs/>
                <w:i/>
                <w:sz w:val="24"/>
                <w:szCs w:val="24"/>
              </w:rPr>
              <w:t>подбирать материалы для проведения игр, сборов и иных</w:t>
            </w:r>
          </w:p>
          <w:p w:rsidR="004E36A1" w:rsidRPr="00B9297C" w:rsidRDefault="004E36A1" w:rsidP="00C0193F">
            <w:pPr>
              <w:rPr>
                <w:rFonts w:ascii="Times New Roman" w:hAnsi="Times New Roman"/>
                <w:bCs/>
                <w:i/>
                <w:sz w:val="24"/>
                <w:szCs w:val="24"/>
              </w:rPr>
            </w:pPr>
            <w:r w:rsidRPr="00B9297C">
              <w:rPr>
                <w:rFonts w:ascii="Times New Roman" w:hAnsi="Times New Roman"/>
                <w:bCs/>
                <w:i/>
                <w:sz w:val="24"/>
                <w:szCs w:val="24"/>
              </w:rPr>
              <w:t>мероприятий во временном детском коллективе (группе, подразделении,</w:t>
            </w:r>
            <w:r>
              <w:rPr>
                <w:rFonts w:ascii="Times New Roman" w:hAnsi="Times New Roman"/>
                <w:bCs/>
                <w:i/>
                <w:sz w:val="24"/>
                <w:szCs w:val="24"/>
              </w:rPr>
              <w:t xml:space="preserve"> </w:t>
            </w:r>
            <w:r w:rsidRPr="00B9297C">
              <w:rPr>
                <w:rFonts w:ascii="Times New Roman" w:hAnsi="Times New Roman"/>
                <w:bCs/>
                <w:i/>
                <w:sz w:val="24"/>
                <w:szCs w:val="24"/>
              </w:rPr>
              <w:t xml:space="preserve">объединении), направленных на </w:t>
            </w:r>
            <w:r>
              <w:rPr>
                <w:rFonts w:ascii="Times New Roman" w:hAnsi="Times New Roman"/>
                <w:bCs/>
                <w:i/>
                <w:sz w:val="24"/>
                <w:szCs w:val="24"/>
              </w:rPr>
              <w:t xml:space="preserve"> </w:t>
            </w:r>
            <w:r w:rsidRPr="00B9297C">
              <w:rPr>
                <w:rFonts w:ascii="Times New Roman" w:hAnsi="Times New Roman"/>
                <w:bCs/>
                <w:i/>
                <w:sz w:val="24"/>
                <w:szCs w:val="24"/>
              </w:rPr>
              <w:t>ормирование коллектива, его развитие,</w:t>
            </w:r>
            <w:r>
              <w:rPr>
                <w:rFonts w:ascii="Times New Roman" w:hAnsi="Times New Roman"/>
                <w:bCs/>
                <w:i/>
                <w:sz w:val="24"/>
                <w:szCs w:val="24"/>
              </w:rPr>
              <w:t xml:space="preserve"> </w:t>
            </w:r>
            <w:r w:rsidRPr="00B9297C">
              <w:rPr>
                <w:rFonts w:ascii="Times New Roman" w:hAnsi="Times New Roman"/>
                <w:bCs/>
                <w:i/>
                <w:sz w:val="24"/>
                <w:szCs w:val="24"/>
              </w:rPr>
              <w:t>поддержание комфортного эмоционального состояния;</w:t>
            </w:r>
          </w:p>
          <w:p w:rsidR="004E36A1" w:rsidRPr="00B9297C" w:rsidRDefault="004E36A1" w:rsidP="00C0193F">
            <w:pPr>
              <w:rPr>
                <w:rFonts w:ascii="Times New Roman" w:hAnsi="Times New Roman"/>
                <w:bCs/>
                <w:i/>
                <w:sz w:val="24"/>
                <w:szCs w:val="24"/>
              </w:rPr>
            </w:pPr>
            <w:r w:rsidRPr="00B9297C">
              <w:rPr>
                <w:rFonts w:ascii="Times New Roman" w:hAnsi="Times New Roman"/>
                <w:bCs/>
                <w:i/>
                <w:sz w:val="24"/>
                <w:szCs w:val="24"/>
              </w:rPr>
              <w:t>анализировать внешние факторы проведения мероприятия (время</w:t>
            </w:r>
            <w:r>
              <w:rPr>
                <w:rFonts w:ascii="Times New Roman" w:hAnsi="Times New Roman"/>
                <w:bCs/>
                <w:i/>
                <w:sz w:val="24"/>
                <w:szCs w:val="24"/>
              </w:rPr>
              <w:t xml:space="preserve"> </w:t>
            </w:r>
            <w:r w:rsidRPr="00B9297C">
              <w:rPr>
                <w:rFonts w:ascii="Times New Roman" w:hAnsi="Times New Roman"/>
                <w:bCs/>
                <w:i/>
                <w:sz w:val="24"/>
                <w:szCs w:val="24"/>
              </w:rPr>
              <w:t>суток, соответствие общему плану работы организации отдыха детей и их</w:t>
            </w:r>
            <w:r>
              <w:rPr>
                <w:rFonts w:ascii="Times New Roman" w:hAnsi="Times New Roman"/>
                <w:bCs/>
                <w:i/>
                <w:sz w:val="24"/>
                <w:szCs w:val="24"/>
              </w:rPr>
              <w:t xml:space="preserve"> </w:t>
            </w:r>
            <w:r w:rsidRPr="00B9297C">
              <w:rPr>
                <w:rFonts w:ascii="Times New Roman" w:hAnsi="Times New Roman"/>
                <w:bCs/>
                <w:i/>
                <w:sz w:val="24"/>
                <w:szCs w:val="24"/>
              </w:rPr>
              <w:t>оздоровления, погодные условия, условия безопасности);</w:t>
            </w:r>
          </w:p>
          <w:p w:rsidR="004E36A1" w:rsidRPr="00101802" w:rsidRDefault="004E36A1" w:rsidP="00C0193F">
            <w:pPr>
              <w:rPr>
                <w:rFonts w:ascii="Times New Roman" w:hAnsi="Times New Roman"/>
                <w:bCs/>
                <w:sz w:val="24"/>
                <w:szCs w:val="24"/>
              </w:rPr>
            </w:pPr>
            <w:r w:rsidRPr="00B9297C">
              <w:rPr>
                <w:rFonts w:ascii="Times New Roman" w:hAnsi="Times New Roman"/>
                <w:bCs/>
                <w:i/>
                <w:sz w:val="24"/>
                <w:szCs w:val="24"/>
              </w:rPr>
              <w:t>информировать участников временного детского коллектива</w:t>
            </w:r>
            <w:r>
              <w:rPr>
                <w:rFonts w:ascii="Times New Roman" w:hAnsi="Times New Roman"/>
                <w:bCs/>
                <w:i/>
                <w:sz w:val="24"/>
                <w:szCs w:val="24"/>
              </w:rPr>
              <w:t xml:space="preserve"> </w:t>
            </w:r>
            <w:r w:rsidRPr="00B9297C">
              <w:rPr>
                <w:rFonts w:ascii="Times New Roman" w:hAnsi="Times New Roman"/>
                <w:bCs/>
                <w:i/>
                <w:sz w:val="24"/>
                <w:szCs w:val="24"/>
              </w:rPr>
              <w:t>(группы, подразделения, объединения) о системе мотивационных</w:t>
            </w:r>
            <w:r>
              <w:rPr>
                <w:rFonts w:ascii="Times New Roman" w:hAnsi="Times New Roman"/>
                <w:bCs/>
                <w:i/>
                <w:sz w:val="24"/>
                <w:szCs w:val="24"/>
              </w:rPr>
              <w:t xml:space="preserve"> </w:t>
            </w:r>
            <w:r w:rsidRPr="00B9297C">
              <w:rPr>
                <w:rFonts w:ascii="Times New Roman" w:hAnsi="Times New Roman"/>
                <w:bCs/>
                <w:i/>
                <w:sz w:val="24"/>
                <w:szCs w:val="24"/>
              </w:rPr>
              <w:t>мероприятий организации отдыха детей и их оздоровления;</w:t>
            </w:r>
          </w:p>
        </w:tc>
      </w:tr>
      <w:tr w:rsidR="004E36A1" w:rsidRPr="00101802" w:rsidTr="00C0193F">
        <w:tc>
          <w:tcPr>
            <w:tcW w:w="987" w:type="pct"/>
          </w:tcPr>
          <w:p w:rsidR="004E36A1" w:rsidRPr="00101802" w:rsidRDefault="004E36A1" w:rsidP="00C0193F">
            <w:pPr>
              <w:rPr>
                <w:rFonts w:ascii="Times New Roman" w:hAnsi="Times New Roman"/>
                <w:bCs/>
                <w:sz w:val="24"/>
                <w:szCs w:val="24"/>
              </w:rPr>
            </w:pPr>
            <w:r w:rsidRPr="00101802">
              <w:rPr>
                <w:rFonts w:ascii="Times New Roman" w:hAnsi="Times New Roman"/>
                <w:bCs/>
                <w:sz w:val="24"/>
                <w:szCs w:val="24"/>
              </w:rPr>
              <w:t>Знать</w:t>
            </w:r>
          </w:p>
        </w:tc>
        <w:tc>
          <w:tcPr>
            <w:tcW w:w="872" w:type="pct"/>
          </w:tcPr>
          <w:p w:rsidR="004E36A1" w:rsidRDefault="004E36A1" w:rsidP="00C0193F">
            <w:pPr>
              <w:rPr>
                <w:rFonts w:ascii="Times New Roman" w:hAnsi="Times New Roman"/>
                <w:bCs/>
                <w:sz w:val="24"/>
                <w:szCs w:val="24"/>
              </w:rPr>
            </w:pPr>
            <w:r w:rsidRPr="00A3657F">
              <w:rPr>
                <w:rFonts w:ascii="Times New Roman" w:hAnsi="Times New Roman"/>
                <w:bCs/>
                <w:sz w:val="24"/>
                <w:szCs w:val="24"/>
              </w:rPr>
              <w:t xml:space="preserve">З </w:t>
            </w:r>
            <w:r>
              <w:rPr>
                <w:rFonts w:ascii="Times New Roman" w:hAnsi="Times New Roman"/>
                <w:bCs/>
                <w:sz w:val="24"/>
                <w:szCs w:val="24"/>
              </w:rPr>
              <w:t>5.1.01 -5.1.04</w:t>
            </w:r>
          </w:p>
          <w:p w:rsidR="004E36A1" w:rsidRDefault="004E36A1" w:rsidP="00C0193F">
            <w:pPr>
              <w:rPr>
                <w:rFonts w:ascii="Times New Roman" w:hAnsi="Times New Roman"/>
                <w:bCs/>
                <w:i/>
                <w:sz w:val="24"/>
                <w:szCs w:val="24"/>
              </w:rPr>
            </w:pPr>
            <w:r w:rsidRPr="00C9212B">
              <w:rPr>
                <w:rFonts w:ascii="Times New Roman" w:hAnsi="Times New Roman"/>
                <w:bCs/>
                <w:i/>
                <w:sz w:val="24"/>
                <w:szCs w:val="24"/>
              </w:rPr>
              <w:t>З 5.</w:t>
            </w:r>
            <w:r>
              <w:rPr>
                <w:rFonts w:ascii="Times New Roman" w:hAnsi="Times New Roman"/>
                <w:bCs/>
                <w:i/>
                <w:sz w:val="24"/>
                <w:szCs w:val="24"/>
              </w:rPr>
              <w:t>2</w:t>
            </w:r>
            <w:r w:rsidRPr="00C9212B">
              <w:rPr>
                <w:rFonts w:ascii="Times New Roman" w:hAnsi="Times New Roman"/>
                <w:bCs/>
                <w:i/>
                <w:sz w:val="24"/>
                <w:szCs w:val="24"/>
              </w:rPr>
              <w:t>.01 -5.1.0</w:t>
            </w:r>
            <w:r>
              <w:rPr>
                <w:rFonts w:ascii="Times New Roman" w:hAnsi="Times New Roman"/>
                <w:bCs/>
                <w:i/>
                <w:sz w:val="24"/>
                <w:szCs w:val="24"/>
              </w:rPr>
              <w:t>2</w:t>
            </w:r>
          </w:p>
          <w:p w:rsidR="004E36A1" w:rsidRDefault="004E36A1" w:rsidP="00C0193F">
            <w:pPr>
              <w:rPr>
                <w:rFonts w:ascii="Times New Roman" w:hAnsi="Times New Roman"/>
                <w:bCs/>
                <w:i/>
                <w:sz w:val="24"/>
                <w:szCs w:val="24"/>
              </w:rPr>
            </w:pPr>
            <w:r w:rsidRPr="00C9212B">
              <w:rPr>
                <w:rFonts w:ascii="Times New Roman" w:hAnsi="Times New Roman"/>
                <w:bCs/>
                <w:i/>
                <w:sz w:val="24"/>
                <w:szCs w:val="24"/>
              </w:rPr>
              <w:t>З 5.</w:t>
            </w:r>
            <w:r>
              <w:rPr>
                <w:rFonts w:ascii="Times New Roman" w:hAnsi="Times New Roman"/>
                <w:bCs/>
                <w:i/>
                <w:sz w:val="24"/>
                <w:szCs w:val="24"/>
              </w:rPr>
              <w:t>3</w:t>
            </w:r>
            <w:r w:rsidRPr="00C9212B">
              <w:rPr>
                <w:rFonts w:ascii="Times New Roman" w:hAnsi="Times New Roman"/>
                <w:bCs/>
                <w:i/>
                <w:sz w:val="24"/>
                <w:szCs w:val="24"/>
              </w:rPr>
              <w:t xml:space="preserve">.01 </w:t>
            </w:r>
          </w:p>
          <w:p w:rsidR="004E36A1" w:rsidRPr="00A3657F" w:rsidRDefault="004E36A1" w:rsidP="00C0193F">
            <w:pPr>
              <w:rPr>
                <w:rFonts w:ascii="Times New Roman" w:hAnsi="Times New Roman"/>
                <w:bCs/>
                <w:i/>
                <w:sz w:val="24"/>
                <w:szCs w:val="24"/>
              </w:rPr>
            </w:pPr>
            <w:r w:rsidRPr="00C9212B">
              <w:rPr>
                <w:rFonts w:ascii="Times New Roman" w:hAnsi="Times New Roman"/>
                <w:bCs/>
                <w:i/>
                <w:sz w:val="24"/>
                <w:szCs w:val="24"/>
              </w:rPr>
              <w:t>З 5.</w:t>
            </w:r>
            <w:r>
              <w:rPr>
                <w:rFonts w:ascii="Times New Roman" w:hAnsi="Times New Roman"/>
                <w:bCs/>
                <w:i/>
                <w:sz w:val="24"/>
                <w:szCs w:val="24"/>
              </w:rPr>
              <w:t xml:space="preserve">4.01 </w:t>
            </w:r>
            <w:r w:rsidRPr="00C9212B">
              <w:rPr>
                <w:rFonts w:ascii="Times New Roman" w:hAnsi="Times New Roman"/>
                <w:bCs/>
                <w:i/>
                <w:sz w:val="24"/>
                <w:szCs w:val="24"/>
              </w:rPr>
              <w:t>4</w:t>
            </w:r>
          </w:p>
        </w:tc>
        <w:tc>
          <w:tcPr>
            <w:tcW w:w="3141" w:type="pct"/>
          </w:tcPr>
          <w:p w:rsidR="004E36A1" w:rsidRPr="00B9297C" w:rsidRDefault="004E36A1" w:rsidP="00C0193F">
            <w:pPr>
              <w:rPr>
                <w:rFonts w:ascii="Times New Roman" w:hAnsi="Times New Roman"/>
                <w:bCs/>
                <w:i/>
                <w:sz w:val="24"/>
                <w:szCs w:val="24"/>
              </w:rPr>
            </w:pPr>
            <w:r w:rsidRPr="00B9297C">
              <w:rPr>
                <w:rFonts w:ascii="Times New Roman" w:hAnsi="Times New Roman"/>
                <w:bCs/>
                <w:i/>
                <w:sz w:val="24"/>
                <w:szCs w:val="24"/>
              </w:rPr>
              <w:t>законодательные и иные нормативные правовые акты в области</w:t>
            </w:r>
            <w:r>
              <w:rPr>
                <w:rFonts w:ascii="Times New Roman" w:hAnsi="Times New Roman"/>
                <w:bCs/>
                <w:i/>
                <w:sz w:val="24"/>
                <w:szCs w:val="24"/>
              </w:rPr>
              <w:t xml:space="preserve"> </w:t>
            </w:r>
            <w:r w:rsidRPr="00B9297C">
              <w:rPr>
                <w:rFonts w:ascii="Times New Roman" w:hAnsi="Times New Roman"/>
                <w:bCs/>
                <w:i/>
                <w:sz w:val="24"/>
                <w:szCs w:val="24"/>
              </w:rPr>
              <w:t>защиты прав ребенка, в том числе международные, в сфере организации</w:t>
            </w:r>
            <w:r>
              <w:rPr>
                <w:rFonts w:ascii="Times New Roman" w:hAnsi="Times New Roman"/>
                <w:bCs/>
                <w:i/>
                <w:sz w:val="24"/>
                <w:szCs w:val="24"/>
              </w:rPr>
              <w:t xml:space="preserve"> </w:t>
            </w:r>
            <w:r w:rsidRPr="00B9297C">
              <w:rPr>
                <w:rFonts w:ascii="Times New Roman" w:hAnsi="Times New Roman"/>
                <w:bCs/>
                <w:i/>
                <w:sz w:val="24"/>
                <w:szCs w:val="24"/>
              </w:rPr>
              <w:t>отдыха детей и их оздоровления, в сфере деятельности детских и</w:t>
            </w:r>
            <w:r>
              <w:rPr>
                <w:rFonts w:ascii="Times New Roman" w:hAnsi="Times New Roman"/>
                <w:bCs/>
                <w:i/>
                <w:sz w:val="24"/>
                <w:szCs w:val="24"/>
              </w:rPr>
              <w:t xml:space="preserve"> </w:t>
            </w:r>
            <w:r w:rsidRPr="00B9297C">
              <w:rPr>
                <w:rFonts w:ascii="Times New Roman" w:hAnsi="Times New Roman"/>
                <w:bCs/>
                <w:i/>
                <w:sz w:val="24"/>
                <w:szCs w:val="24"/>
              </w:rPr>
              <w:t>молодежных общественных организаций, а также в сфере информационной</w:t>
            </w:r>
            <w:r>
              <w:rPr>
                <w:rFonts w:ascii="Times New Roman" w:hAnsi="Times New Roman"/>
                <w:bCs/>
                <w:i/>
                <w:sz w:val="24"/>
                <w:szCs w:val="24"/>
              </w:rPr>
              <w:t xml:space="preserve"> </w:t>
            </w:r>
            <w:r w:rsidRPr="00B9297C">
              <w:rPr>
                <w:rFonts w:ascii="Times New Roman" w:hAnsi="Times New Roman"/>
                <w:bCs/>
                <w:i/>
                <w:sz w:val="24"/>
                <w:szCs w:val="24"/>
              </w:rPr>
              <w:t>безопасности, включая защиту персональных данных;</w:t>
            </w:r>
          </w:p>
          <w:p w:rsidR="004E36A1" w:rsidRPr="00B9297C" w:rsidRDefault="004E36A1" w:rsidP="00C0193F">
            <w:pPr>
              <w:rPr>
                <w:rFonts w:ascii="Times New Roman" w:hAnsi="Times New Roman"/>
                <w:bCs/>
                <w:i/>
                <w:sz w:val="24"/>
                <w:szCs w:val="24"/>
              </w:rPr>
            </w:pPr>
            <w:r w:rsidRPr="00B9297C">
              <w:rPr>
                <w:rFonts w:ascii="Times New Roman" w:hAnsi="Times New Roman"/>
                <w:bCs/>
                <w:i/>
                <w:sz w:val="24"/>
                <w:szCs w:val="24"/>
              </w:rPr>
              <w:t>локальные акты организации отдыха детей и их оздоровления;</w:t>
            </w:r>
          </w:p>
          <w:p w:rsidR="004E36A1" w:rsidRPr="00B9297C" w:rsidRDefault="004E36A1" w:rsidP="00C0193F">
            <w:pPr>
              <w:rPr>
                <w:rFonts w:ascii="Times New Roman" w:hAnsi="Times New Roman"/>
                <w:bCs/>
                <w:i/>
                <w:sz w:val="24"/>
                <w:szCs w:val="24"/>
              </w:rPr>
            </w:pPr>
            <w:r w:rsidRPr="00B9297C">
              <w:rPr>
                <w:rFonts w:ascii="Times New Roman" w:hAnsi="Times New Roman"/>
                <w:bCs/>
                <w:i/>
                <w:sz w:val="24"/>
                <w:szCs w:val="24"/>
              </w:rPr>
              <w:t>основы планирования деятельности временного детского коллектива</w:t>
            </w:r>
            <w:r>
              <w:rPr>
                <w:rFonts w:ascii="Times New Roman" w:hAnsi="Times New Roman"/>
                <w:bCs/>
                <w:i/>
                <w:sz w:val="24"/>
                <w:szCs w:val="24"/>
              </w:rPr>
              <w:t xml:space="preserve"> </w:t>
            </w:r>
            <w:r w:rsidRPr="00B9297C">
              <w:rPr>
                <w:rFonts w:ascii="Times New Roman" w:hAnsi="Times New Roman"/>
                <w:bCs/>
                <w:i/>
                <w:sz w:val="24"/>
                <w:szCs w:val="24"/>
              </w:rPr>
              <w:t>(группы, подразделения, объединения) в соответствии с планом работы</w:t>
            </w:r>
            <w:r>
              <w:rPr>
                <w:rFonts w:ascii="Times New Roman" w:hAnsi="Times New Roman"/>
                <w:bCs/>
                <w:i/>
                <w:sz w:val="24"/>
                <w:szCs w:val="24"/>
              </w:rPr>
              <w:t xml:space="preserve"> </w:t>
            </w:r>
            <w:r w:rsidRPr="00B9297C">
              <w:rPr>
                <w:rFonts w:ascii="Times New Roman" w:hAnsi="Times New Roman"/>
                <w:bCs/>
                <w:i/>
                <w:sz w:val="24"/>
                <w:szCs w:val="24"/>
              </w:rPr>
              <w:t>организации отдыха детей и их оздоровления;</w:t>
            </w:r>
          </w:p>
          <w:p w:rsidR="004E36A1" w:rsidRPr="00B9297C" w:rsidRDefault="004E36A1" w:rsidP="00C0193F">
            <w:pPr>
              <w:rPr>
                <w:rFonts w:ascii="Times New Roman" w:hAnsi="Times New Roman"/>
                <w:bCs/>
                <w:i/>
                <w:sz w:val="24"/>
                <w:szCs w:val="24"/>
              </w:rPr>
            </w:pPr>
            <w:r w:rsidRPr="00B9297C">
              <w:rPr>
                <w:rFonts w:ascii="Times New Roman" w:hAnsi="Times New Roman"/>
                <w:bCs/>
                <w:i/>
                <w:sz w:val="24"/>
                <w:szCs w:val="24"/>
              </w:rPr>
              <w:t>технологии проведения игр, сборов и иных мероприятий во</w:t>
            </w:r>
          </w:p>
          <w:p w:rsidR="004E36A1" w:rsidRPr="00B9297C" w:rsidRDefault="004E36A1" w:rsidP="00C0193F">
            <w:pPr>
              <w:rPr>
                <w:rFonts w:ascii="Times New Roman" w:hAnsi="Times New Roman"/>
                <w:bCs/>
                <w:i/>
                <w:sz w:val="24"/>
                <w:szCs w:val="24"/>
              </w:rPr>
            </w:pPr>
            <w:r w:rsidRPr="00B9297C">
              <w:rPr>
                <w:rFonts w:ascii="Times New Roman" w:hAnsi="Times New Roman"/>
                <w:bCs/>
                <w:i/>
                <w:sz w:val="24"/>
                <w:szCs w:val="24"/>
              </w:rPr>
              <w:t>временном детском коллективе (группе, подразделении, объединении),</w:t>
            </w:r>
            <w:r>
              <w:rPr>
                <w:rFonts w:ascii="Times New Roman" w:hAnsi="Times New Roman"/>
                <w:bCs/>
                <w:i/>
                <w:sz w:val="24"/>
                <w:szCs w:val="24"/>
              </w:rPr>
              <w:t xml:space="preserve"> </w:t>
            </w:r>
            <w:r w:rsidRPr="00B9297C">
              <w:rPr>
                <w:rFonts w:ascii="Times New Roman" w:hAnsi="Times New Roman"/>
                <w:bCs/>
                <w:i/>
                <w:sz w:val="24"/>
                <w:szCs w:val="24"/>
              </w:rPr>
              <w:t>направленных на формирование коллектива, его развитие, поддержание</w:t>
            </w:r>
            <w:r>
              <w:rPr>
                <w:rFonts w:ascii="Times New Roman" w:hAnsi="Times New Roman"/>
                <w:bCs/>
                <w:i/>
                <w:sz w:val="24"/>
                <w:szCs w:val="24"/>
              </w:rPr>
              <w:t xml:space="preserve"> </w:t>
            </w:r>
            <w:r w:rsidRPr="00B9297C">
              <w:rPr>
                <w:rFonts w:ascii="Times New Roman" w:hAnsi="Times New Roman"/>
                <w:bCs/>
                <w:i/>
                <w:sz w:val="24"/>
                <w:szCs w:val="24"/>
              </w:rPr>
              <w:t>комфортного эмоционального состояния;</w:t>
            </w:r>
          </w:p>
          <w:p w:rsidR="004E36A1" w:rsidRPr="00101802" w:rsidRDefault="004E36A1" w:rsidP="00C0193F">
            <w:pPr>
              <w:rPr>
                <w:rFonts w:ascii="Times New Roman" w:hAnsi="Times New Roman"/>
                <w:bCs/>
                <w:sz w:val="24"/>
                <w:szCs w:val="24"/>
              </w:rPr>
            </w:pPr>
            <w:r w:rsidRPr="00B9297C">
              <w:rPr>
                <w:rFonts w:ascii="Times New Roman" w:hAnsi="Times New Roman"/>
                <w:bCs/>
                <w:i/>
                <w:sz w:val="24"/>
                <w:szCs w:val="24"/>
              </w:rPr>
              <w:t>возрастные особенности детейи возрастные  особенности</w:t>
            </w:r>
            <w:r>
              <w:rPr>
                <w:rFonts w:ascii="Times New Roman" w:hAnsi="Times New Roman"/>
                <w:bCs/>
                <w:i/>
                <w:sz w:val="24"/>
                <w:szCs w:val="24"/>
              </w:rPr>
              <w:t xml:space="preserve"> временного детского коллектива</w:t>
            </w:r>
            <w:r w:rsidRPr="00B9297C">
              <w:rPr>
                <w:rFonts w:ascii="Times New Roman" w:hAnsi="Times New Roman"/>
                <w:bCs/>
                <w:i/>
                <w:sz w:val="24"/>
                <w:szCs w:val="24"/>
              </w:rPr>
              <w:t>;</w:t>
            </w:r>
          </w:p>
        </w:tc>
      </w:tr>
    </w:tbl>
    <w:p w:rsidR="00CD2973" w:rsidRPr="00985111" w:rsidRDefault="00CD2973" w:rsidP="00CD2973">
      <w:pPr>
        <w:jc w:val="both"/>
        <w:rPr>
          <w:rFonts w:ascii="Times New Roman" w:eastAsia="Times New Roman" w:hAnsi="Times New Roman" w:cs="Times New Roman"/>
          <w:sz w:val="24"/>
          <w:szCs w:val="24"/>
          <w:lang w:eastAsia="ru-RU"/>
        </w:rPr>
      </w:pPr>
    </w:p>
    <w:p w:rsidR="00CD2973" w:rsidRPr="00985111" w:rsidRDefault="00CD2973" w:rsidP="00CD2973">
      <w:pPr>
        <w:ind w:left="709"/>
        <w:contextualSpacing/>
        <w:jc w:val="both"/>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lastRenderedPageBreak/>
        <w:t>1.2. Количество часов, отводимое на освоение профессионального модуля</w:t>
      </w:r>
    </w:p>
    <w:p w:rsidR="00CD2973" w:rsidRPr="00985111" w:rsidRDefault="00CD2973" w:rsidP="00CD2973">
      <w:pPr>
        <w:spacing w:line="276" w:lineRule="auto"/>
        <w:contextualSpacing/>
        <w:rPr>
          <w:rFonts w:ascii="Times New Roman" w:eastAsia="Times New Roman" w:hAnsi="Times New Roman" w:cs="Times New Roman"/>
          <w:sz w:val="24"/>
          <w:szCs w:val="24"/>
          <w:lang w:eastAsia="ru-RU"/>
        </w:rPr>
      </w:pPr>
    </w:p>
    <w:p w:rsidR="00CD2973" w:rsidRPr="00314663" w:rsidRDefault="00CD2973" w:rsidP="00CD2973">
      <w:pPr>
        <w:rPr>
          <w:rFonts w:ascii="Times New Roman" w:hAnsi="Times New Roman" w:cs="Times New Roman"/>
          <w:sz w:val="24"/>
          <w:szCs w:val="24"/>
        </w:rPr>
      </w:pPr>
      <w:bookmarkStart w:id="2" w:name="_Hlk131174930"/>
      <w:r w:rsidRPr="00314663">
        <w:rPr>
          <w:rFonts w:ascii="Times New Roman" w:hAnsi="Times New Roman" w:cs="Times New Roman"/>
          <w:sz w:val="24"/>
          <w:szCs w:val="24"/>
        </w:rPr>
        <w:t>Всего часов ____________</w:t>
      </w:r>
      <w:r w:rsidR="004E36A1">
        <w:rPr>
          <w:rFonts w:ascii="Times New Roman" w:hAnsi="Times New Roman" w:cs="Times New Roman"/>
          <w:sz w:val="24"/>
          <w:szCs w:val="24"/>
        </w:rPr>
        <w:t>288</w:t>
      </w:r>
      <w:r w:rsidRPr="00314663">
        <w:rPr>
          <w:rFonts w:ascii="Times New Roman" w:hAnsi="Times New Roman" w:cs="Times New Roman"/>
          <w:sz w:val="24"/>
          <w:szCs w:val="24"/>
        </w:rPr>
        <w:t>_______________</w:t>
      </w:r>
    </w:p>
    <w:p w:rsidR="00CD2973" w:rsidRPr="005F59C7" w:rsidRDefault="00CD2973" w:rsidP="00CD2973">
      <w:pPr>
        <w:ind w:firstLine="708"/>
        <w:rPr>
          <w:rFonts w:ascii="Times New Roman" w:hAnsi="Times New Roman" w:cs="Times New Roman"/>
          <w:sz w:val="24"/>
          <w:szCs w:val="24"/>
        </w:rPr>
      </w:pPr>
      <w:r w:rsidRPr="00314663">
        <w:rPr>
          <w:rFonts w:ascii="Times New Roman" w:hAnsi="Times New Roman" w:cs="Times New Roman"/>
          <w:sz w:val="24"/>
          <w:szCs w:val="24"/>
        </w:rPr>
        <w:t xml:space="preserve">в том числе в форме практической </w:t>
      </w:r>
      <w:r w:rsidRPr="005F59C7">
        <w:rPr>
          <w:rFonts w:ascii="Times New Roman" w:hAnsi="Times New Roman" w:cs="Times New Roman"/>
          <w:sz w:val="24"/>
          <w:szCs w:val="24"/>
        </w:rPr>
        <w:t>подготовки______</w:t>
      </w:r>
      <w:r w:rsidR="004E36A1">
        <w:rPr>
          <w:rFonts w:ascii="Times New Roman" w:hAnsi="Times New Roman" w:cs="Times New Roman"/>
          <w:sz w:val="24"/>
          <w:szCs w:val="24"/>
        </w:rPr>
        <w:t>100</w:t>
      </w:r>
      <w:r w:rsidRPr="005F59C7">
        <w:rPr>
          <w:rFonts w:ascii="Times New Roman" w:hAnsi="Times New Roman" w:cs="Times New Roman"/>
          <w:sz w:val="24"/>
          <w:szCs w:val="24"/>
        </w:rPr>
        <w:t>___________</w:t>
      </w:r>
    </w:p>
    <w:p w:rsidR="00CD2973" w:rsidRPr="005F59C7" w:rsidRDefault="00CD2973" w:rsidP="00CD2973">
      <w:pPr>
        <w:rPr>
          <w:rFonts w:ascii="Times New Roman" w:hAnsi="Times New Roman" w:cs="Times New Roman"/>
          <w:sz w:val="24"/>
          <w:szCs w:val="24"/>
        </w:rPr>
      </w:pPr>
    </w:p>
    <w:p w:rsidR="00CD2973" w:rsidRPr="005F59C7" w:rsidRDefault="00CD2973" w:rsidP="00CD2973">
      <w:pPr>
        <w:rPr>
          <w:rFonts w:ascii="Times New Roman" w:hAnsi="Times New Roman" w:cs="Times New Roman"/>
          <w:sz w:val="24"/>
          <w:szCs w:val="24"/>
        </w:rPr>
      </w:pPr>
      <w:r w:rsidRPr="005F59C7">
        <w:rPr>
          <w:rFonts w:ascii="Times New Roman" w:hAnsi="Times New Roman" w:cs="Times New Roman"/>
          <w:sz w:val="24"/>
          <w:szCs w:val="24"/>
        </w:rPr>
        <w:t>Из них на освоение МДК_____</w:t>
      </w:r>
      <w:r w:rsidR="004E36A1">
        <w:rPr>
          <w:rFonts w:ascii="Times New Roman" w:hAnsi="Times New Roman" w:cs="Times New Roman"/>
          <w:sz w:val="24"/>
          <w:szCs w:val="24"/>
        </w:rPr>
        <w:t>174</w:t>
      </w:r>
      <w:r w:rsidRPr="005F59C7">
        <w:rPr>
          <w:rFonts w:ascii="Times New Roman" w:hAnsi="Times New Roman" w:cs="Times New Roman"/>
          <w:sz w:val="24"/>
          <w:szCs w:val="24"/>
        </w:rPr>
        <w:t>____________</w:t>
      </w:r>
    </w:p>
    <w:p w:rsidR="00CD2973" w:rsidRPr="005F59C7" w:rsidRDefault="00CD2973" w:rsidP="00CD2973">
      <w:pPr>
        <w:ind w:firstLine="708"/>
        <w:rPr>
          <w:rFonts w:ascii="Times New Roman" w:hAnsi="Times New Roman" w:cs="Times New Roman"/>
          <w:i/>
          <w:sz w:val="24"/>
          <w:szCs w:val="24"/>
        </w:rPr>
      </w:pPr>
      <w:r w:rsidRPr="005F59C7">
        <w:rPr>
          <w:rFonts w:ascii="Times New Roman" w:hAnsi="Times New Roman" w:cs="Times New Roman"/>
          <w:sz w:val="24"/>
          <w:szCs w:val="24"/>
        </w:rPr>
        <w:t>в том числе самостоятельная работа</w:t>
      </w:r>
      <w:r w:rsidRPr="005F59C7">
        <w:rPr>
          <w:rFonts w:ascii="Times New Roman" w:hAnsi="Times New Roman" w:cs="Times New Roman"/>
          <w:i/>
          <w:sz w:val="24"/>
          <w:szCs w:val="24"/>
        </w:rPr>
        <w:t>_____</w:t>
      </w:r>
      <w:r w:rsidR="004E36A1">
        <w:rPr>
          <w:rFonts w:ascii="Times New Roman" w:hAnsi="Times New Roman" w:cs="Times New Roman"/>
          <w:i/>
          <w:sz w:val="24"/>
          <w:szCs w:val="24"/>
        </w:rPr>
        <w:t>2</w:t>
      </w:r>
      <w:r w:rsidRPr="005F59C7">
        <w:rPr>
          <w:rFonts w:ascii="Times New Roman" w:hAnsi="Times New Roman" w:cs="Times New Roman"/>
          <w:i/>
          <w:sz w:val="24"/>
          <w:szCs w:val="24"/>
        </w:rPr>
        <w:t xml:space="preserve">_____ </w:t>
      </w:r>
    </w:p>
    <w:p w:rsidR="00CD2973" w:rsidRPr="005F59C7" w:rsidRDefault="00CD2973" w:rsidP="00CD2973">
      <w:pPr>
        <w:rPr>
          <w:rFonts w:ascii="Times New Roman" w:hAnsi="Times New Roman" w:cs="Times New Roman"/>
          <w:sz w:val="24"/>
          <w:szCs w:val="24"/>
        </w:rPr>
      </w:pPr>
      <w:r w:rsidRPr="005F59C7">
        <w:rPr>
          <w:rFonts w:ascii="Times New Roman" w:hAnsi="Times New Roman" w:cs="Times New Roman"/>
          <w:sz w:val="24"/>
          <w:szCs w:val="24"/>
        </w:rPr>
        <w:t>практики, в том числе учебная _______</w:t>
      </w:r>
      <w:r w:rsidR="004E36A1">
        <w:rPr>
          <w:rFonts w:ascii="Times New Roman" w:hAnsi="Times New Roman" w:cs="Times New Roman"/>
          <w:sz w:val="24"/>
          <w:szCs w:val="24"/>
        </w:rPr>
        <w:t>-</w:t>
      </w:r>
      <w:r w:rsidRPr="005F59C7">
        <w:rPr>
          <w:rFonts w:ascii="Times New Roman" w:hAnsi="Times New Roman" w:cs="Times New Roman"/>
          <w:sz w:val="24"/>
          <w:szCs w:val="24"/>
        </w:rPr>
        <w:t>__________</w:t>
      </w:r>
    </w:p>
    <w:p w:rsidR="00CD2973" w:rsidRPr="005F59C7" w:rsidRDefault="00CD2973" w:rsidP="00CD2973">
      <w:pPr>
        <w:ind w:left="1416" w:firstLine="708"/>
        <w:rPr>
          <w:rFonts w:ascii="Times New Roman" w:hAnsi="Times New Roman" w:cs="Times New Roman"/>
          <w:sz w:val="24"/>
          <w:szCs w:val="24"/>
        </w:rPr>
      </w:pPr>
      <w:r w:rsidRPr="005F59C7">
        <w:rPr>
          <w:rFonts w:ascii="Times New Roman" w:hAnsi="Times New Roman" w:cs="Times New Roman"/>
          <w:sz w:val="24"/>
          <w:szCs w:val="24"/>
        </w:rPr>
        <w:t xml:space="preserve">   производственная ______</w:t>
      </w:r>
      <w:r w:rsidR="004E36A1">
        <w:rPr>
          <w:rFonts w:ascii="Times New Roman" w:hAnsi="Times New Roman" w:cs="Times New Roman"/>
          <w:sz w:val="24"/>
          <w:szCs w:val="24"/>
        </w:rPr>
        <w:t>108</w:t>
      </w:r>
      <w:r w:rsidRPr="005F59C7">
        <w:rPr>
          <w:rFonts w:ascii="Times New Roman" w:hAnsi="Times New Roman" w:cs="Times New Roman"/>
          <w:sz w:val="24"/>
          <w:szCs w:val="24"/>
        </w:rPr>
        <w:t>_____</w:t>
      </w:r>
    </w:p>
    <w:p w:rsidR="00CD2973" w:rsidRPr="005F59C7" w:rsidRDefault="00CD2973" w:rsidP="00CD2973">
      <w:pPr>
        <w:rPr>
          <w:rFonts w:ascii="Times New Roman" w:hAnsi="Times New Roman" w:cs="Times New Roman"/>
          <w:i/>
          <w:sz w:val="24"/>
          <w:szCs w:val="24"/>
        </w:rPr>
      </w:pPr>
      <w:r w:rsidRPr="005F59C7">
        <w:rPr>
          <w:rFonts w:ascii="Times New Roman" w:hAnsi="Times New Roman" w:cs="Times New Roman"/>
          <w:iCs/>
          <w:sz w:val="24"/>
          <w:szCs w:val="24"/>
        </w:rPr>
        <w:t>Промежуточная аттестация</w:t>
      </w:r>
      <w:r w:rsidRPr="005F59C7">
        <w:rPr>
          <w:rFonts w:ascii="Times New Roman" w:hAnsi="Times New Roman" w:cs="Times New Roman"/>
          <w:i/>
          <w:sz w:val="24"/>
          <w:szCs w:val="24"/>
        </w:rPr>
        <w:t xml:space="preserve"> _____</w:t>
      </w:r>
      <w:r w:rsidR="004E36A1">
        <w:rPr>
          <w:rFonts w:ascii="Times New Roman" w:hAnsi="Times New Roman" w:cs="Times New Roman"/>
          <w:i/>
          <w:sz w:val="24"/>
          <w:szCs w:val="24"/>
        </w:rPr>
        <w:t>2</w:t>
      </w:r>
      <w:r w:rsidRPr="005F59C7">
        <w:rPr>
          <w:rFonts w:ascii="Times New Roman" w:hAnsi="Times New Roman" w:cs="Times New Roman"/>
          <w:i/>
          <w:sz w:val="24"/>
          <w:szCs w:val="24"/>
        </w:rPr>
        <w:t>_______</w:t>
      </w:r>
      <w:bookmarkEnd w:id="2"/>
    </w:p>
    <w:p w:rsidR="00CD2973" w:rsidRPr="005F59C7" w:rsidRDefault="00CD2973" w:rsidP="00CD2973">
      <w:pPr>
        <w:spacing w:after="200" w:line="276" w:lineRule="auto"/>
        <w:rPr>
          <w:rFonts w:ascii="Times New Roman" w:eastAsia="Times New Roman" w:hAnsi="Times New Roman" w:cs="Times New Roman"/>
          <w:sz w:val="24"/>
          <w:szCs w:val="24"/>
          <w:lang w:eastAsia="ru-RU"/>
        </w:rPr>
        <w:sectPr w:rsidR="00CD2973" w:rsidRPr="005F59C7" w:rsidSect="009B7136">
          <w:pgSz w:w="11906" w:h="16838"/>
          <w:pgMar w:top="1134" w:right="567" w:bottom="1134" w:left="1701" w:header="709" w:footer="709" w:gutter="0"/>
          <w:cols w:space="708"/>
          <w:docGrid w:linePitch="360"/>
        </w:sectPr>
      </w:pPr>
    </w:p>
    <w:p w:rsidR="00CD2973" w:rsidRPr="00985111" w:rsidRDefault="00CD2973" w:rsidP="00CD2973">
      <w:pPr>
        <w:spacing w:line="276" w:lineRule="auto"/>
        <w:jc w:val="center"/>
        <w:rPr>
          <w:rFonts w:ascii="Times New Roman" w:eastAsia="Times New Roman" w:hAnsi="Times New Roman" w:cs="Times New Roman"/>
          <w:b/>
          <w:caps/>
          <w:sz w:val="24"/>
          <w:szCs w:val="24"/>
          <w:lang w:eastAsia="ru-RU"/>
        </w:rPr>
      </w:pPr>
      <w:r w:rsidRPr="00985111">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rsidR="00CD2973" w:rsidRPr="00985111" w:rsidRDefault="00CD2973" w:rsidP="00CD2973">
      <w:pPr>
        <w:spacing w:line="276" w:lineRule="auto"/>
        <w:ind w:firstLine="851"/>
        <w:rPr>
          <w:rFonts w:ascii="Times New Roman" w:eastAsia="Times New Roman" w:hAnsi="Times New Roman" w:cs="Times New Roman"/>
          <w:sz w:val="24"/>
          <w:szCs w:val="24"/>
          <w:lang w:eastAsia="ru-RU"/>
        </w:rPr>
      </w:pPr>
      <w:r w:rsidRPr="00985111">
        <w:rPr>
          <w:rFonts w:ascii="Times New Roman" w:eastAsia="Times New Roman" w:hAnsi="Times New Roman" w:cs="Times New Roman"/>
          <w:b/>
          <w:sz w:val="24"/>
          <w:szCs w:val="24"/>
          <w:lang w:eastAsia="ru-RU"/>
        </w:rPr>
        <w:t>2.1. Структура профессионального модуля</w:t>
      </w:r>
    </w:p>
    <w:p w:rsidR="004E36A1" w:rsidRPr="0004250C" w:rsidRDefault="004E36A1" w:rsidP="004E36A1">
      <w:pPr>
        <w:rPr>
          <w:rFonts w:ascii="Times New Roman" w:hAnsi="Times New Roman"/>
          <w:b/>
          <w:i/>
          <w:sz w:val="24"/>
          <w:szCs w:val="24"/>
        </w:rPr>
      </w:pPr>
      <w:r w:rsidRPr="0004250C">
        <w:rPr>
          <w:rFonts w:ascii="Times New Roman" w:hAnsi="Times New Roman"/>
          <w:b/>
          <w:i/>
          <w:sz w:val="24"/>
          <w:szCs w:val="24"/>
        </w:rPr>
        <w:t>Для специальности</w:t>
      </w:r>
      <w:r>
        <w:rPr>
          <w:rFonts w:ascii="Times New Roman" w:hAnsi="Times New Roman"/>
          <w:b/>
          <w:i/>
          <w:sz w:val="24"/>
          <w:szCs w:val="24"/>
        </w:rPr>
        <w:t xml:space="preserve"> 44.02.02 Преподавание в начальных классах</w:t>
      </w:r>
    </w:p>
    <w:p w:rsidR="00CD2973" w:rsidRDefault="00CD2973" w:rsidP="004E36A1">
      <w:pPr>
        <w:ind w:firstLine="709"/>
        <w:jc w:val="both"/>
        <w:rPr>
          <w:rFonts w:ascii="Times New Roman" w:eastAsia="Times New Roman" w:hAnsi="Times New Roman" w:cs="Times New Roman"/>
          <w:b/>
          <w:iCs/>
          <w:sz w:val="24"/>
          <w:szCs w:val="24"/>
          <w:lang w:eastAsia="ru-RU"/>
        </w:rPr>
      </w:pPr>
    </w:p>
    <w:p w:rsidR="004E36A1" w:rsidRPr="004E36A1" w:rsidRDefault="004E36A1" w:rsidP="004E36A1">
      <w:pPr>
        <w:ind w:firstLine="709"/>
        <w:jc w:val="both"/>
        <w:rPr>
          <w:rFonts w:ascii="Times New Roman" w:eastAsia="Times New Roman" w:hAnsi="Times New Roman" w:cs="Times New Roman"/>
          <w:b/>
          <w:iCs/>
          <w:sz w:val="24"/>
          <w:szCs w:val="24"/>
          <w:lang w:eastAsia="ru-RU"/>
        </w:rPr>
      </w:pPr>
    </w:p>
    <w:tbl>
      <w:tblPr>
        <w:tblW w:w="511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0"/>
        <w:gridCol w:w="3086"/>
        <w:gridCol w:w="985"/>
        <w:gridCol w:w="701"/>
        <w:gridCol w:w="810"/>
        <w:gridCol w:w="1560"/>
        <w:gridCol w:w="1267"/>
        <w:gridCol w:w="1687"/>
        <w:gridCol w:w="701"/>
        <w:gridCol w:w="840"/>
        <w:gridCol w:w="1687"/>
      </w:tblGrid>
      <w:tr w:rsidR="004E36A1" w:rsidRPr="00A3657F" w:rsidTr="00C0193F">
        <w:trPr>
          <w:trHeight w:val="484"/>
        </w:trPr>
        <w:tc>
          <w:tcPr>
            <w:tcW w:w="592" w:type="pct"/>
            <w:vMerge w:val="restart"/>
            <w:tcBorders>
              <w:bottom w:val="single" w:sz="4" w:space="0" w:color="auto"/>
            </w:tcBorders>
            <w:vAlign w:val="center"/>
          </w:tcPr>
          <w:p w:rsidR="004E36A1" w:rsidRPr="00A3657F" w:rsidRDefault="004E36A1" w:rsidP="00C0193F">
            <w:pPr>
              <w:suppressAutoHyphens/>
              <w:ind w:left="-57" w:right="-57"/>
              <w:jc w:val="center"/>
              <w:rPr>
                <w:rFonts w:ascii="Times New Roman" w:hAnsi="Times New Roman"/>
                <w:sz w:val="20"/>
                <w:szCs w:val="20"/>
              </w:rPr>
            </w:pPr>
            <w:r w:rsidRPr="00A3657F">
              <w:rPr>
                <w:rFonts w:ascii="Times New Roman" w:hAnsi="Times New Roman"/>
                <w:sz w:val="20"/>
                <w:szCs w:val="20"/>
              </w:rPr>
              <w:t>Коды профессиональных и общих компетенций</w:t>
            </w:r>
          </w:p>
        </w:tc>
        <w:tc>
          <w:tcPr>
            <w:tcW w:w="1021" w:type="pct"/>
            <w:vMerge w:val="restart"/>
            <w:tcBorders>
              <w:bottom w:val="single" w:sz="4" w:space="0" w:color="auto"/>
            </w:tcBorders>
            <w:vAlign w:val="center"/>
          </w:tcPr>
          <w:p w:rsidR="004E36A1" w:rsidRPr="00A3657F" w:rsidRDefault="004E36A1" w:rsidP="00C0193F">
            <w:pPr>
              <w:suppressAutoHyphens/>
              <w:ind w:left="-57" w:right="-57"/>
              <w:jc w:val="center"/>
              <w:rPr>
                <w:rFonts w:ascii="Times New Roman" w:hAnsi="Times New Roman"/>
                <w:sz w:val="20"/>
                <w:szCs w:val="20"/>
              </w:rPr>
            </w:pPr>
            <w:r w:rsidRPr="00A3657F">
              <w:rPr>
                <w:rFonts w:ascii="Times New Roman" w:hAnsi="Times New Roman"/>
                <w:sz w:val="20"/>
                <w:szCs w:val="20"/>
              </w:rPr>
              <w:t>Наименования разделов профессионального модуля</w:t>
            </w:r>
          </w:p>
        </w:tc>
        <w:tc>
          <w:tcPr>
            <w:tcW w:w="326" w:type="pct"/>
            <w:vMerge w:val="restart"/>
            <w:tcBorders>
              <w:bottom w:val="single" w:sz="4" w:space="0" w:color="auto"/>
            </w:tcBorders>
            <w:vAlign w:val="center"/>
          </w:tcPr>
          <w:p w:rsidR="004E36A1" w:rsidRPr="00A3657F" w:rsidRDefault="004E36A1" w:rsidP="00C0193F">
            <w:pPr>
              <w:jc w:val="center"/>
              <w:rPr>
                <w:rFonts w:ascii="Times New Roman" w:hAnsi="Times New Roman"/>
                <w:sz w:val="20"/>
                <w:szCs w:val="20"/>
              </w:rPr>
            </w:pPr>
            <w:r w:rsidRPr="00A3657F">
              <w:rPr>
                <w:rFonts w:ascii="Times New Roman" w:hAnsi="Times New Roman"/>
                <w:iCs/>
                <w:sz w:val="20"/>
                <w:szCs w:val="20"/>
              </w:rPr>
              <w:t>Всего, час.</w:t>
            </w:r>
          </w:p>
        </w:tc>
        <w:tc>
          <w:tcPr>
            <w:tcW w:w="232" w:type="pct"/>
            <w:vMerge w:val="restart"/>
            <w:tcBorders>
              <w:bottom w:val="single" w:sz="4" w:space="0" w:color="auto"/>
            </w:tcBorders>
            <w:textDirection w:val="btLr"/>
            <w:vAlign w:val="center"/>
          </w:tcPr>
          <w:p w:rsidR="004E36A1" w:rsidRPr="00A3657F" w:rsidRDefault="004E36A1" w:rsidP="00C0193F">
            <w:pPr>
              <w:ind w:left="113" w:right="113"/>
              <w:jc w:val="center"/>
              <w:rPr>
                <w:rFonts w:ascii="Times New Roman" w:hAnsi="Times New Roman"/>
                <w:sz w:val="20"/>
                <w:szCs w:val="20"/>
              </w:rPr>
            </w:pPr>
            <w:r w:rsidRPr="00A3657F">
              <w:rPr>
                <w:rFonts w:ascii="Times New Roman" w:hAnsi="Times New Roman"/>
                <w:iCs/>
                <w:sz w:val="20"/>
                <w:szCs w:val="20"/>
              </w:rPr>
              <w:t>В т.ч. в форме практической подготовки</w:t>
            </w:r>
          </w:p>
        </w:tc>
        <w:tc>
          <w:tcPr>
            <w:tcW w:w="2829" w:type="pct"/>
            <w:gridSpan w:val="7"/>
            <w:tcBorders>
              <w:bottom w:val="single" w:sz="4" w:space="0" w:color="auto"/>
            </w:tcBorders>
          </w:tcPr>
          <w:p w:rsidR="004E36A1" w:rsidRPr="00A3657F" w:rsidRDefault="004E36A1" w:rsidP="00C0193F">
            <w:pPr>
              <w:suppressAutoHyphens/>
              <w:jc w:val="center"/>
              <w:rPr>
                <w:rFonts w:ascii="Times New Roman" w:hAnsi="Times New Roman"/>
                <w:sz w:val="20"/>
                <w:szCs w:val="20"/>
              </w:rPr>
            </w:pPr>
            <w:r w:rsidRPr="00A3657F">
              <w:rPr>
                <w:rFonts w:ascii="Times New Roman" w:hAnsi="Times New Roman"/>
                <w:sz w:val="20"/>
                <w:szCs w:val="20"/>
              </w:rPr>
              <w:t>Объем профессионального модуля, ак. час.</w:t>
            </w:r>
          </w:p>
        </w:tc>
      </w:tr>
      <w:tr w:rsidR="004E36A1" w:rsidRPr="00A3657F" w:rsidTr="00C0193F">
        <w:trPr>
          <w:trHeight w:val="58"/>
        </w:trPr>
        <w:tc>
          <w:tcPr>
            <w:tcW w:w="592" w:type="pct"/>
            <w:vMerge/>
          </w:tcPr>
          <w:p w:rsidR="004E36A1" w:rsidRPr="00A3657F" w:rsidRDefault="004E36A1" w:rsidP="00C0193F">
            <w:pPr>
              <w:rPr>
                <w:rFonts w:ascii="Times New Roman" w:hAnsi="Times New Roman"/>
                <w:i/>
              </w:rPr>
            </w:pPr>
          </w:p>
        </w:tc>
        <w:tc>
          <w:tcPr>
            <w:tcW w:w="1021" w:type="pct"/>
            <w:vMerge/>
            <w:vAlign w:val="center"/>
          </w:tcPr>
          <w:p w:rsidR="004E36A1" w:rsidRPr="00A3657F" w:rsidRDefault="004E36A1" w:rsidP="00C0193F">
            <w:pPr>
              <w:rPr>
                <w:rFonts w:ascii="Times New Roman" w:hAnsi="Times New Roman"/>
                <w:i/>
              </w:rPr>
            </w:pPr>
          </w:p>
        </w:tc>
        <w:tc>
          <w:tcPr>
            <w:tcW w:w="326" w:type="pct"/>
            <w:vMerge/>
            <w:vAlign w:val="center"/>
          </w:tcPr>
          <w:p w:rsidR="004E36A1" w:rsidRPr="00A3657F" w:rsidRDefault="004E36A1" w:rsidP="00C0193F">
            <w:pPr>
              <w:rPr>
                <w:rFonts w:ascii="Times New Roman" w:hAnsi="Times New Roman"/>
                <w:i/>
                <w:iCs/>
              </w:rPr>
            </w:pPr>
          </w:p>
        </w:tc>
        <w:tc>
          <w:tcPr>
            <w:tcW w:w="232" w:type="pct"/>
            <w:vMerge/>
            <w:shd w:val="clear" w:color="auto" w:fill="FFFF00"/>
          </w:tcPr>
          <w:p w:rsidR="004E36A1" w:rsidRPr="00A3657F" w:rsidRDefault="004E36A1" w:rsidP="00C0193F">
            <w:pPr>
              <w:suppressAutoHyphens/>
              <w:jc w:val="center"/>
              <w:rPr>
                <w:rFonts w:ascii="Times New Roman" w:hAnsi="Times New Roman"/>
              </w:rPr>
            </w:pPr>
          </w:p>
        </w:tc>
        <w:tc>
          <w:tcPr>
            <w:tcW w:w="1993" w:type="pct"/>
            <w:gridSpan w:val="5"/>
          </w:tcPr>
          <w:p w:rsidR="004E36A1" w:rsidRPr="00A3657F" w:rsidRDefault="004E36A1" w:rsidP="00C0193F">
            <w:pPr>
              <w:suppressAutoHyphens/>
              <w:jc w:val="center"/>
              <w:rPr>
                <w:rFonts w:ascii="Times New Roman" w:hAnsi="Times New Roman"/>
              </w:rPr>
            </w:pPr>
            <w:r w:rsidRPr="00A3657F">
              <w:rPr>
                <w:rFonts w:ascii="Times New Roman" w:hAnsi="Times New Roman"/>
              </w:rPr>
              <w:t>Обучение по МДК</w:t>
            </w:r>
          </w:p>
        </w:tc>
        <w:tc>
          <w:tcPr>
            <w:tcW w:w="836" w:type="pct"/>
            <w:gridSpan w:val="2"/>
            <w:vMerge w:val="restart"/>
            <w:vAlign w:val="center"/>
          </w:tcPr>
          <w:p w:rsidR="004E36A1" w:rsidRPr="00A3657F" w:rsidRDefault="004E36A1" w:rsidP="00C0193F">
            <w:pPr>
              <w:suppressAutoHyphens/>
              <w:jc w:val="center"/>
              <w:rPr>
                <w:rFonts w:ascii="Times New Roman" w:hAnsi="Times New Roman"/>
              </w:rPr>
            </w:pPr>
            <w:r w:rsidRPr="00A3657F">
              <w:rPr>
                <w:rFonts w:ascii="Times New Roman" w:hAnsi="Times New Roman"/>
              </w:rPr>
              <w:t>Практики</w:t>
            </w:r>
          </w:p>
        </w:tc>
      </w:tr>
      <w:tr w:rsidR="004E36A1" w:rsidRPr="00A3657F" w:rsidTr="00C0193F">
        <w:tc>
          <w:tcPr>
            <w:tcW w:w="592" w:type="pct"/>
            <w:vMerge/>
          </w:tcPr>
          <w:p w:rsidR="004E36A1" w:rsidRPr="00A3657F" w:rsidRDefault="004E36A1" w:rsidP="00C0193F">
            <w:pPr>
              <w:rPr>
                <w:rFonts w:ascii="Times New Roman" w:hAnsi="Times New Roman"/>
                <w:i/>
              </w:rPr>
            </w:pPr>
          </w:p>
        </w:tc>
        <w:tc>
          <w:tcPr>
            <w:tcW w:w="1021" w:type="pct"/>
            <w:vMerge/>
            <w:vAlign w:val="center"/>
          </w:tcPr>
          <w:p w:rsidR="004E36A1" w:rsidRPr="00A3657F" w:rsidRDefault="004E36A1" w:rsidP="00C0193F">
            <w:pPr>
              <w:rPr>
                <w:rFonts w:ascii="Times New Roman" w:hAnsi="Times New Roman"/>
                <w:i/>
              </w:rPr>
            </w:pPr>
          </w:p>
        </w:tc>
        <w:tc>
          <w:tcPr>
            <w:tcW w:w="326" w:type="pct"/>
            <w:vMerge/>
            <w:vAlign w:val="center"/>
          </w:tcPr>
          <w:p w:rsidR="004E36A1" w:rsidRPr="00A3657F" w:rsidRDefault="004E36A1" w:rsidP="00C0193F">
            <w:pPr>
              <w:rPr>
                <w:rFonts w:ascii="Times New Roman" w:hAnsi="Times New Roman"/>
                <w:i/>
                <w:iCs/>
              </w:rPr>
            </w:pPr>
          </w:p>
        </w:tc>
        <w:tc>
          <w:tcPr>
            <w:tcW w:w="232" w:type="pct"/>
            <w:vMerge/>
            <w:shd w:val="clear" w:color="auto" w:fill="FFFF00"/>
          </w:tcPr>
          <w:p w:rsidR="004E36A1" w:rsidRPr="00A3657F" w:rsidRDefault="004E36A1" w:rsidP="00C0193F">
            <w:pPr>
              <w:suppressAutoHyphens/>
              <w:jc w:val="center"/>
              <w:rPr>
                <w:rFonts w:ascii="Times New Roman" w:hAnsi="Times New Roman"/>
                <w:sz w:val="20"/>
                <w:szCs w:val="20"/>
              </w:rPr>
            </w:pPr>
          </w:p>
        </w:tc>
        <w:tc>
          <w:tcPr>
            <w:tcW w:w="268" w:type="pct"/>
            <w:vMerge w:val="restart"/>
          </w:tcPr>
          <w:p w:rsidR="004E36A1" w:rsidRPr="00A3657F" w:rsidRDefault="004E36A1" w:rsidP="00C0193F">
            <w:pPr>
              <w:suppressAutoHyphens/>
              <w:jc w:val="center"/>
              <w:rPr>
                <w:rFonts w:ascii="Times New Roman" w:hAnsi="Times New Roman"/>
                <w:sz w:val="20"/>
                <w:szCs w:val="20"/>
              </w:rPr>
            </w:pPr>
            <w:r w:rsidRPr="00A3657F">
              <w:rPr>
                <w:rFonts w:ascii="Times New Roman" w:hAnsi="Times New Roman"/>
                <w:sz w:val="20"/>
                <w:szCs w:val="20"/>
              </w:rPr>
              <w:t>Всего</w:t>
            </w:r>
          </w:p>
          <w:p w:rsidR="004E36A1" w:rsidRPr="00A3657F" w:rsidRDefault="004E36A1" w:rsidP="00C0193F">
            <w:pPr>
              <w:suppressAutoHyphens/>
              <w:jc w:val="center"/>
              <w:rPr>
                <w:rFonts w:ascii="Times New Roman" w:hAnsi="Times New Roman"/>
                <w:sz w:val="20"/>
                <w:szCs w:val="20"/>
              </w:rPr>
            </w:pPr>
          </w:p>
        </w:tc>
        <w:tc>
          <w:tcPr>
            <w:tcW w:w="1725" w:type="pct"/>
            <w:gridSpan w:val="4"/>
          </w:tcPr>
          <w:p w:rsidR="004E36A1" w:rsidRPr="00A3657F" w:rsidRDefault="004E36A1" w:rsidP="00C0193F">
            <w:pPr>
              <w:suppressAutoHyphens/>
              <w:jc w:val="center"/>
              <w:rPr>
                <w:rFonts w:ascii="Times New Roman" w:hAnsi="Times New Roman"/>
              </w:rPr>
            </w:pPr>
            <w:r w:rsidRPr="00A3657F">
              <w:rPr>
                <w:rFonts w:ascii="Times New Roman" w:hAnsi="Times New Roman"/>
              </w:rPr>
              <w:t>В том числе</w:t>
            </w:r>
          </w:p>
        </w:tc>
        <w:tc>
          <w:tcPr>
            <w:tcW w:w="836" w:type="pct"/>
            <w:gridSpan w:val="2"/>
            <w:vMerge/>
            <w:vAlign w:val="center"/>
          </w:tcPr>
          <w:p w:rsidR="004E36A1" w:rsidRPr="00A3657F" w:rsidRDefault="004E36A1" w:rsidP="00C0193F">
            <w:pPr>
              <w:suppressAutoHyphens/>
              <w:jc w:val="center"/>
              <w:rPr>
                <w:rFonts w:ascii="Times New Roman" w:hAnsi="Times New Roman"/>
                <w:i/>
              </w:rPr>
            </w:pPr>
          </w:p>
        </w:tc>
      </w:tr>
      <w:tr w:rsidR="004E36A1" w:rsidRPr="00A3657F" w:rsidTr="00C0193F">
        <w:trPr>
          <w:cantSplit/>
          <w:trHeight w:val="1415"/>
        </w:trPr>
        <w:tc>
          <w:tcPr>
            <w:tcW w:w="592" w:type="pct"/>
            <w:vMerge/>
          </w:tcPr>
          <w:p w:rsidR="004E36A1" w:rsidRPr="00A3657F" w:rsidRDefault="004E36A1" w:rsidP="00C0193F">
            <w:pPr>
              <w:rPr>
                <w:rFonts w:ascii="Times New Roman" w:hAnsi="Times New Roman"/>
                <w:i/>
              </w:rPr>
            </w:pPr>
          </w:p>
        </w:tc>
        <w:tc>
          <w:tcPr>
            <w:tcW w:w="1021" w:type="pct"/>
            <w:vMerge/>
            <w:vAlign w:val="center"/>
          </w:tcPr>
          <w:p w:rsidR="004E36A1" w:rsidRPr="00A3657F" w:rsidRDefault="004E36A1" w:rsidP="00C0193F">
            <w:pPr>
              <w:rPr>
                <w:rFonts w:ascii="Times New Roman" w:hAnsi="Times New Roman"/>
                <w:i/>
              </w:rPr>
            </w:pPr>
          </w:p>
        </w:tc>
        <w:tc>
          <w:tcPr>
            <w:tcW w:w="326" w:type="pct"/>
            <w:vMerge/>
            <w:vAlign w:val="center"/>
          </w:tcPr>
          <w:p w:rsidR="004E36A1" w:rsidRPr="00A3657F" w:rsidRDefault="004E36A1" w:rsidP="00C0193F">
            <w:pPr>
              <w:rPr>
                <w:rFonts w:ascii="Times New Roman" w:hAnsi="Times New Roman"/>
                <w:i/>
              </w:rPr>
            </w:pPr>
          </w:p>
        </w:tc>
        <w:tc>
          <w:tcPr>
            <w:tcW w:w="232" w:type="pct"/>
            <w:vMerge/>
            <w:shd w:val="clear" w:color="auto" w:fill="FFFF00"/>
          </w:tcPr>
          <w:p w:rsidR="004E36A1" w:rsidRPr="00A3657F" w:rsidRDefault="004E36A1" w:rsidP="00C0193F">
            <w:pPr>
              <w:suppressAutoHyphens/>
              <w:jc w:val="center"/>
              <w:rPr>
                <w:rFonts w:ascii="Times New Roman" w:hAnsi="Times New Roman"/>
                <w:i/>
                <w:sz w:val="20"/>
                <w:szCs w:val="20"/>
              </w:rPr>
            </w:pPr>
          </w:p>
        </w:tc>
        <w:tc>
          <w:tcPr>
            <w:tcW w:w="268" w:type="pct"/>
            <w:vMerge/>
          </w:tcPr>
          <w:p w:rsidR="004E36A1" w:rsidRPr="00A3657F" w:rsidRDefault="004E36A1" w:rsidP="00C0193F">
            <w:pPr>
              <w:suppressAutoHyphens/>
              <w:jc w:val="center"/>
              <w:rPr>
                <w:rFonts w:ascii="Times New Roman" w:hAnsi="Times New Roman"/>
                <w:i/>
                <w:sz w:val="20"/>
                <w:szCs w:val="20"/>
              </w:rPr>
            </w:pPr>
          </w:p>
        </w:tc>
        <w:tc>
          <w:tcPr>
            <w:tcW w:w="516" w:type="pct"/>
            <w:vAlign w:val="center"/>
          </w:tcPr>
          <w:p w:rsidR="004E36A1" w:rsidRPr="00A3657F" w:rsidRDefault="004E36A1" w:rsidP="00C0193F">
            <w:pPr>
              <w:suppressAutoHyphens/>
              <w:ind w:left="-57" w:right="-57"/>
              <w:jc w:val="center"/>
              <w:rPr>
                <w:rFonts w:ascii="Times New Roman" w:hAnsi="Times New Roman"/>
                <w:i/>
                <w:sz w:val="20"/>
                <w:szCs w:val="20"/>
              </w:rPr>
            </w:pPr>
            <w:r w:rsidRPr="00A3657F">
              <w:rPr>
                <w:rFonts w:ascii="Times New Roman" w:hAnsi="Times New Roman"/>
                <w:color w:val="000000"/>
                <w:sz w:val="20"/>
                <w:szCs w:val="20"/>
              </w:rPr>
              <w:t xml:space="preserve">Лабораторных </w:t>
            </w:r>
            <w:r>
              <w:rPr>
                <w:rFonts w:ascii="Times New Roman" w:hAnsi="Times New Roman"/>
                <w:color w:val="000000"/>
                <w:sz w:val="20"/>
                <w:szCs w:val="20"/>
              </w:rPr>
              <w:br/>
            </w:r>
            <w:r w:rsidRPr="00A3657F">
              <w:rPr>
                <w:rFonts w:ascii="Times New Roman" w:hAnsi="Times New Roman"/>
                <w:color w:val="000000"/>
                <w:sz w:val="20"/>
                <w:szCs w:val="20"/>
              </w:rPr>
              <w:t>и практических занятий</w:t>
            </w:r>
          </w:p>
        </w:tc>
        <w:tc>
          <w:tcPr>
            <w:tcW w:w="419" w:type="pct"/>
            <w:vAlign w:val="center"/>
          </w:tcPr>
          <w:p w:rsidR="004E36A1" w:rsidRPr="00A3657F" w:rsidRDefault="004E36A1" w:rsidP="00C0193F">
            <w:pPr>
              <w:suppressAutoHyphens/>
              <w:ind w:left="-57" w:right="-57"/>
              <w:jc w:val="center"/>
              <w:rPr>
                <w:rFonts w:ascii="Times New Roman" w:hAnsi="Times New Roman"/>
                <w:color w:val="000000"/>
                <w:sz w:val="20"/>
                <w:szCs w:val="20"/>
              </w:rPr>
            </w:pPr>
            <w:r w:rsidRPr="00A3657F">
              <w:rPr>
                <w:rFonts w:ascii="Times New Roman" w:hAnsi="Times New Roman"/>
                <w:sz w:val="20"/>
                <w:szCs w:val="20"/>
              </w:rPr>
              <w:t>Курсовых работ (проектов)</w:t>
            </w:r>
          </w:p>
        </w:tc>
        <w:tc>
          <w:tcPr>
            <w:tcW w:w="558" w:type="pct"/>
            <w:vAlign w:val="center"/>
          </w:tcPr>
          <w:p w:rsidR="004E36A1" w:rsidRPr="00A3657F" w:rsidRDefault="004E36A1" w:rsidP="00C0193F">
            <w:pPr>
              <w:suppressAutoHyphens/>
              <w:ind w:left="-57" w:right="-57"/>
              <w:jc w:val="center"/>
              <w:rPr>
                <w:rFonts w:ascii="Times New Roman" w:hAnsi="Times New Roman"/>
                <w:color w:val="000000"/>
                <w:sz w:val="20"/>
                <w:szCs w:val="20"/>
              </w:rPr>
            </w:pPr>
            <w:r w:rsidRPr="00A3657F">
              <w:rPr>
                <w:rFonts w:ascii="Times New Roman" w:hAnsi="Times New Roman"/>
                <w:sz w:val="20"/>
                <w:szCs w:val="20"/>
              </w:rPr>
              <w:t>Самостоятельная работа</w:t>
            </w:r>
            <w:r w:rsidRPr="00A3657F">
              <w:rPr>
                <w:rStyle w:val="af3"/>
                <w:rFonts w:ascii="Times New Roman" w:hAnsi="Times New Roman"/>
              </w:rPr>
              <w:footnoteReference w:id="4"/>
            </w:r>
          </w:p>
        </w:tc>
        <w:tc>
          <w:tcPr>
            <w:tcW w:w="232" w:type="pct"/>
            <w:textDirection w:val="btLr"/>
            <w:vAlign w:val="center"/>
          </w:tcPr>
          <w:p w:rsidR="004E36A1" w:rsidRPr="00A3657F" w:rsidRDefault="004E36A1" w:rsidP="00C0193F">
            <w:pPr>
              <w:suppressAutoHyphens/>
              <w:ind w:left="-57" w:right="-57"/>
              <w:jc w:val="center"/>
              <w:rPr>
                <w:rFonts w:ascii="Times New Roman" w:hAnsi="Times New Roman"/>
                <w:sz w:val="20"/>
                <w:szCs w:val="20"/>
              </w:rPr>
            </w:pPr>
            <w:r w:rsidRPr="00A3657F">
              <w:rPr>
                <w:rFonts w:ascii="Times New Roman" w:hAnsi="Times New Roman"/>
                <w:sz w:val="20"/>
                <w:szCs w:val="20"/>
              </w:rPr>
              <w:t>Промежуточная аттестация</w:t>
            </w:r>
          </w:p>
        </w:tc>
        <w:tc>
          <w:tcPr>
            <w:tcW w:w="278" w:type="pct"/>
            <w:vAlign w:val="center"/>
          </w:tcPr>
          <w:p w:rsidR="004E36A1" w:rsidRPr="00A3657F" w:rsidRDefault="004E36A1" w:rsidP="00C0193F">
            <w:pPr>
              <w:suppressAutoHyphens/>
              <w:ind w:left="-57" w:right="-57"/>
              <w:jc w:val="center"/>
              <w:rPr>
                <w:rFonts w:ascii="Times New Roman" w:hAnsi="Times New Roman"/>
                <w:sz w:val="20"/>
                <w:szCs w:val="20"/>
              </w:rPr>
            </w:pPr>
            <w:r w:rsidRPr="00A3657F">
              <w:rPr>
                <w:rFonts w:ascii="Times New Roman" w:hAnsi="Times New Roman"/>
                <w:sz w:val="20"/>
                <w:szCs w:val="20"/>
              </w:rPr>
              <w:t>Учебная</w:t>
            </w:r>
          </w:p>
          <w:p w:rsidR="004E36A1" w:rsidRPr="00A3657F" w:rsidRDefault="004E36A1" w:rsidP="00C0193F">
            <w:pPr>
              <w:suppressAutoHyphens/>
              <w:ind w:left="-57" w:right="-57"/>
              <w:jc w:val="center"/>
              <w:rPr>
                <w:rFonts w:ascii="Times New Roman" w:hAnsi="Times New Roman"/>
                <w:i/>
                <w:sz w:val="20"/>
                <w:szCs w:val="20"/>
              </w:rPr>
            </w:pPr>
          </w:p>
        </w:tc>
        <w:tc>
          <w:tcPr>
            <w:tcW w:w="558" w:type="pct"/>
            <w:vAlign w:val="center"/>
          </w:tcPr>
          <w:p w:rsidR="004E36A1" w:rsidRPr="00A3657F" w:rsidRDefault="004E36A1" w:rsidP="00C0193F">
            <w:pPr>
              <w:suppressAutoHyphens/>
              <w:ind w:left="-57" w:right="-57"/>
              <w:jc w:val="center"/>
              <w:rPr>
                <w:rFonts w:ascii="Times New Roman" w:hAnsi="Times New Roman"/>
                <w:sz w:val="20"/>
                <w:szCs w:val="20"/>
              </w:rPr>
            </w:pPr>
            <w:r w:rsidRPr="00A3657F">
              <w:rPr>
                <w:rFonts w:ascii="Times New Roman" w:hAnsi="Times New Roman"/>
                <w:sz w:val="20"/>
                <w:szCs w:val="20"/>
              </w:rPr>
              <w:t>Производственная</w:t>
            </w:r>
          </w:p>
          <w:p w:rsidR="004E36A1" w:rsidRPr="00A3657F" w:rsidRDefault="004E36A1" w:rsidP="00C0193F">
            <w:pPr>
              <w:suppressAutoHyphens/>
              <w:ind w:left="-57" w:right="-57"/>
              <w:jc w:val="center"/>
              <w:rPr>
                <w:rFonts w:ascii="Times New Roman" w:hAnsi="Times New Roman"/>
                <w:i/>
                <w:sz w:val="20"/>
                <w:szCs w:val="20"/>
              </w:rPr>
            </w:pPr>
          </w:p>
        </w:tc>
      </w:tr>
      <w:tr w:rsidR="004E36A1" w:rsidRPr="00A3657F" w:rsidTr="00C0193F">
        <w:trPr>
          <w:trHeight w:val="415"/>
        </w:trPr>
        <w:tc>
          <w:tcPr>
            <w:tcW w:w="592" w:type="pct"/>
            <w:vAlign w:val="center"/>
          </w:tcPr>
          <w:p w:rsidR="004E36A1" w:rsidRPr="00A3657F" w:rsidRDefault="004E36A1" w:rsidP="00C0193F">
            <w:pPr>
              <w:jc w:val="center"/>
              <w:rPr>
                <w:rFonts w:ascii="Times New Roman" w:hAnsi="Times New Roman"/>
                <w:i/>
              </w:rPr>
            </w:pPr>
            <w:r w:rsidRPr="00A3657F">
              <w:rPr>
                <w:rFonts w:ascii="Times New Roman" w:hAnsi="Times New Roman"/>
                <w:i/>
              </w:rPr>
              <w:t>1</w:t>
            </w:r>
          </w:p>
        </w:tc>
        <w:tc>
          <w:tcPr>
            <w:tcW w:w="1021" w:type="pct"/>
            <w:vAlign w:val="center"/>
          </w:tcPr>
          <w:p w:rsidR="004E36A1" w:rsidRPr="00A3657F" w:rsidRDefault="004E36A1" w:rsidP="00C0193F">
            <w:pPr>
              <w:jc w:val="center"/>
              <w:rPr>
                <w:rFonts w:ascii="Times New Roman" w:hAnsi="Times New Roman"/>
                <w:i/>
              </w:rPr>
            </w:pPr>
            <w:r w:rsidRPr="00A3657F">
              <w:rPr>
                <w:rFonts w:ascii="Times New Roman" w:hAnsi="Times New Roman"/>
                <w:i/>
              </w:rPr>
              <w:t>2</w:t>
            </w:r>
          </w:p>
        </w:tc>
        <w:tc>
          <w:tcPr>
            <w:tcW w:w="326" w:type="pct"/>
            <w:vAlign w:val="center"/>
          </w:tcPr>
          <w:p w:rsidR="004E36A1" w:rsidRPr="00A3657F" w:rsidRDefault="004E36A1" w:rsidP="00C0193F">
            <w:pPr>
              <w:jc w:val="center"/>
              <w:rPr>
                <w:rFonts w:ascii="Times New Roman" w:hAnsi="Times New Roman"/>
                <w:i/>
              </w:rPr>
            </w:pPr>
            <w:r w:rsidRPr="00A3657F">
              <w:rPr>
                <w:rFonts w:ascii="Times New Roman" w:hAnsi="Times New Roman"/>
                <w:i/>
              </w:rPr>
              <w:t>3</w:t>
            </w:r>
          </w:p>
        </w:tc>
        <w:tc>
          <w:tcPr>
            <w:tcW w:w="232" w:type="pct"/>
            <w:vAlign w:val="center"/>
          </w:tcPr>
          <w:p w:rsidR="004E36A1" w:rsidRPr="00A3657F" w:rsidRDefault="004E36A1" w:rsidP="00C0193F">
            <w:pPr>
              <w:jc w:val="center"/>
              <w:rPr>
                <w:rFonts w:ascii="Times New Roman" w:hAnsi="Times New Roman"/>
                <w:i/>
              </w:rPr>
            </w:pPr>
            <w:r w:rsidRPr="00A3657F">
              <w:rPr>
                <w:rFonts w:ascii="Times New Roman" w:hAnsi="Times New Roman"/>
                <w:i/>
              </w:rPr>
              <w:t>4</w:t>
            </w:r>
          </w:p>
        </w:tc>
        <w:tc>
          <w:tcPr>
            <w:tcW w:w="268" w:type="pct"/>
            <w:vAlign w:val="center"/>
          </w:tcPr>
          <w:p w:rsidR="004E36A1" w:rsidRPr="00A3657F" w:rsidRDefault="004E36A1" w:rsidP="00C0193F">
            <w:pPr>
              <w:jc w:val="center"/>
              <w:rPr>
                <w:rFonts w:ascii="Times New Roman" w:hAnsi="Times New Roman"/>
                <w:i/>
              </w:rPr>
            </w:pPr>
            <w:r w:rsidRPr="00A3657F">
              <w:rPr>
                <w:rFonts w:ascii="Times New Roman" w:hAnsi="Times New Roman"/>
                <w:i/>
              </w:rPr>
              <w:t>5</w:t>
            </w:r>
          </w:p>
        </w:tc>
        <w:tc>
          <w:tcPr>
            <w:tcW w:w="516" w:type="pct"/>
            <w:vAlign w:val="center"/>
          </w:tcPr>
          <w:p w:rsidR="004E36A1" w:rsidRPr="00A3657F" w:rsidRDefault="004E36A1" w:rsidP="00C0193F">
            <w:pPr>
              <w:jc w:val="center"/>
              <w:rPr>
                <w:rFonts w:ascii="Times New Roman" w:hAnsi="Times New Roman"/>
                <w:i/>
              </w:rPr>
            </w:pPr>
            <w:r w:rsidRPr="00A3657F">
              <w:rPr>
                <w:rFonts w:ascii="Times New Roman" w:hAnsi="Times New Roman"/>
                <w:i/>
              </w:rPr>
              <w:t>6</w:t>
            </w:r>
          </w:p>
        </w:tc>
        <w:tc>
          <w:tcPr>
            <w:tcW w:w="419" w:type="pct"/>
            <w:vAlign w:val="center"/>
          </w:tcPr>
          <w:p w:rsidR="004E36A1" w:rsidRPr="00A3657F" w:rsidRDefault="004E36A1" w:rsidP="00C0193F">
            <w:pPr>
              <w:jc w:val="center"/>
              <w:rPr>
                <w:rFonts w:ascii="Times New Roman" w:hAnsi="Times New Roman"/>
                <w:i/>
              </w:rPr>
            </w:pPr>
            <w:r w:rsidRPr="00A3657F">
              <w:rPr>
                <w:rFonts w:ascii="Times New Roman" w:hAnsi="Times New Roman"/>
                <w:i/>
              </w:rPr>
              <w:t>7</w:t>
            </w:r>
          </w:p>
        </w:tc>
        <w:tc>
          <w:tcPr>
            <w:tcW w:w="558" w:type="pct"/>
            <w:vAlign w:val="center"/>
          </w:tcPr>
          <w:p w:rsidR="004E36A1" w:rsidRPr="00A3657F" w:rsidRDefault="004E36A1" w:rsidP="00C0193F">
            <w:pPr>
              <w:jc w:val="center"/>
              <w:rPr>
                <w:rFonts w:ascii="Times New Roman" w:hAnsi="Times New Roman"/>
                <w:i/>
              </w:rPr>
            </w:pPr>
            <w:r w:rsidRPr="00A3657F">
              <w:rPr>
                <w:rFonts w:ascii="Times New Roman" w:hAnsi="Times New Roman"/>
                <w:i/>
              </w:rPr>
              <w:t>8</w:t>
            </w:r>
          </w:p>
        </w:tc>
        <w:tc>
          <w:tcPr>
            <w:tcW w:w="232" w:type="pct"/>
            <w:vAlign w:val="center"/>
          </w:tcPr>
          <w:p w:rsidR="004E36A1" w:rsidRPr="00A3657F" w:rsidRDefault="004E36A1" w:rsidP="00C0193F">
            <w:pPr>
              <w:jc w:val="center"/>
              <w:rPr>
                <w:rFonts w:ascii="Times New Roman" w:hAnsi="Times New Roman"/>
                <w:i/>
              </w:rPr>
            </w:pPr>
            <w:r w:rsidRPr="00A3657F">
              <w:rPr>
                <w:rFonts w:ascii="Times New Roman" w:hAnsi="Times New Roman"/>
                <w:i/>
              </w:rPr>
              <w:t>9</w:t>
            </w:r>
          </w:p>
        </w:tc>
        <w:tc>
          <w:tcPr>
            <w:tcW w:w="278" w:type="pct"/>
            <w:vAlign w:val="center"/>
          </w:tcPr>
          <w:p w:rsidR="004E36A1" w:rsidRPr="00A3657F" w:rsidRDefault="004E36A1" w:rsidP="00C0193F">
            <w:pPr>
              <w:jc w:val="center"/>
              <w:rPr>
                <w:rFonts w:ascii="Times New Roman" w:hAnsi="Times New Roman"/>
                <w:i/>
              </w:rPr>
            </w:pPr>
            <w:r w:rsidRPr="00A3657F">
              <w:rPr>
                <w:rFonts w:ascii="Times New Roman" w:hAnsi="Times New Roman"/>
                <w:i/>
              </w:rPr>
              <w:t>10</w:t>
            </w:r>
          </w:p>
        </w:tc>
        <w:tc>
          <w:tcPr>
            <w:tcW w:w="558" w:type="pct"/>
            <w:vAlign w:val="center"/>
          </w:tcPr>
          <w:p w:rsidR="004E36A1" w:rsidRPr="00A3657F" w:rsidRDefault="004E36A1" w:rsidP="00C0193F">
            <w:pPr>
              <w:jc w:val="center"/>
              <w:rPr>
                <w:rFonts w:ascii="Times New Roman" w:hAnsi="Times New Roman"/>
                <w:i/>
              </w:rPr>
            </w:pPr>
            <w:r w:rsidRPr="00A3657F">
              <w:rPr>
                <w:rFonts w:ascii="Times New Roman" w:hAnsi="Times New Roman"/>
                <w:i/>
              </w:rPr>
              <w:t>11</w:t>
            </w:r>
          </w:p>
        </w:tc>
      </w:tr>
      <w:tr w:rsidR="004E36A1" w:rsidRPr="00A3657F" w:rsidTr="00C0193F">
        <w:tc>
          <w:tcPr>
            <w:tcW w:w="592" w:type="pct"/>
          </w:tcPr>
          <w:p w:rsidR="004E36A1" w:rsidRDefault="004E36A1" w:rsidP="00C0193F">
            <w:pPr>
              <w:jc w:val="both"/>
              <w:rPr>
                <w:rFonts w:ascii="Times New Roman" w:hAnsi="Times New Roman"/>
                <w:bCs/>
              </w:rPr>
            </w:pPr>
            <w:r w:rsidRPr="002F3E0A">
              <w:rPr>
                <w:rFonts w:ascii="Times New Roman" w:hAnsi="Times New Roman"/>
                <w:bCs/>
              </w:rPr>
              <w:t>ПК 5.1, ПК 5.2,</w:t>
            </w:r>
          </w:p>
          <w:p w:rsidR="004E36A1" w:rsidRPr="002F3E0A" w:rsidRDefault="004E36A1" w:rsidP="00C0193F">
            <w:pPr>
              <w:jc w:val="both"/>
              <w:rPr>
                <w:rFonts w:ascii="Times New Roman" w:hAnsi="Times New Roman"/>
                <w:bCs/>
              </w:rPr>
            </w:pPr>
            <w:r w:rsidRPr="002F3E0A">
              <w:rPr>
                <w:rFonts w:ascii="Times New Roman" w:hAnsi="Times New Roman"/>
                <w:bCs/>
              </w:rPr>
              <w:t>ПК 5.3,</w:t>
            </w:r>
            <w:r>
              <w:rPr>
                <w:rFonts w:ascii="Times New Roman" w:hAnsi="Times New Roman"/>
                <w:bCs/>
              </w:rPr>
              <w:t xml:space="preserve"> </w:t>
            </w:r>
            <w:r w:rsidRPr="002F3E0A">
              <w:rPr>
                <w:rFonts w:ascii="Times New Roman" w:hAnsi="Times New Roman"/>
                <w:bCs/>
              </w:rPr>
              <w:t>ПК 5.</w:t>
            </w:r>
            <w:r>
              <w:rPr>
                <w:rFonts w:ascii="Times New Roman" w:hAnsi="Times New Roman"/>
                <w:bCs/>
              </w:rPr>
              <w:t>4</w:t>
            </w:r>
          </w:p>
          <w:p w:rsidR="004E36A1" w:rsidRDefault="004E36A1" w:rsidP="00C0193F">
            <w:pPr>
              <w:jc w:val="both"/>
              <w:rPr>
                <w:rFonts w:ascii="Times New Roman" w:hAnsi="Times New Roman"/>
                <w:bCs/>
              </w:rPr>
            </w:pPr>
            <w:r w:rsidRPr="002F3E0A">
              <w:rPr>
                <w:rFonts w:ascii="Times New Roman" w:hAnsi="Times New Roman"/>
                <w:bCs/>
              </w:rPr>
              <w:t>ОК 01, ОК 02,</w:t>
            </w:r>
          </w:p>
          <w:p w:rsidR="004E36A1" w:rsidRDefault="004E36A1" w:rsidP="00C0193F">
            <w:pPr>
              <w:jc w:val="both"/>
              <w:rPr>
                <w:rFonts w:ascii="Times New Roman" w:hAnsi="Times New Roman"/>
                <w:bCs/>
              </w:rPr>
            </w:pPr>
            <w:r w:rsidRPr="002F3E0A">
              <w:rPr>
                <w:rFonts w:ascii="Times New Roman" w:hAnsi="Times New Roman"/>
                <w:bCs/>
              </w:rPr>
              <w:t>ОК03,</w:t>
            </w:r>
            <w:r>
              <w:rPr>
                <w:rFonts w:ascii="Times New Roman" w:hAnsi="Times New Roman"/>
                <w:bCs/>
              </w:rPr>
              <w:t xml:space="preserve"> </w:t>
            </w:r>
            <w:r w:rsidRPr="002F3E0A">
              <w:rPr>
                <w:rFonts w:ascii="Times New Roman" w:hAnsi="Times New Roman"/>
                <w:bCs/>
              </w:rPr>
              <w:t>ОК04,</w:t>
            </w:r>
          </w:p>
          <w:p w:rsidR="004E36A1" w:rsidRDefault="004E36A1" w:rsidP="00C0193F">
            <w:pPr>
              <w:jc w:val="both"/>
              <w:rPr>
                <w:rFonts w:ascii="Times New Roman" w:hAnsi="Times New Roman"/>
                <w:bCs/>
              </w:rPr>
            </w:pPr>
            <w:r w:rsidRPr="002F3E0A">
              <w:rPr>
                <w:rFonts w:ascii="Times New Roman" w:hAnsi="Times New Roman"/>
                <w:bCs/>
              </w:rPr>
              <w:t>ОК 06, ОК 07</w:t>
            </w:r>
            <w:r>
              <w:rPr>
                <w:rFonts w:ascii="Times New Roman" w:hAnsi="Times New Roman"/>
                <w:bCs/>
              </w:rPr>
              <w:t>,</w:t>
            </w:r>
          </w:p>
          <w:p w:rsidR="004E36A1" w:rsidRPr="002F3E0A" w:rsidRDefault="004E36A1" w:rsidP="00C0193F">
            <w:pPr>
              <w:jc w:val="both"/>
              <w:rPr>
                <w:rFonts w:ascii="Times New Roman" w:hAnsi="Times New Roman"/>
                <w:bCs/>
              </w:rPr>
            </w:pPr>
            <w:r>
              <w:rPr>
                <w:rFonts w:ascii="Times New Roman" w:hAnsi="Times New Roman"/>
                <w:bCs/>
              </w:rPr>
              <w:t>ОК 08</w:t>
            </w:r>
          </w:p>
          <w:p w:rsidR="004E36A1" w:rsidRPr="002F3E0A" w:rsidRDefault="004E36A1" w:rsidP="00C0193F">
            <w:pPr>
              <w:jc w:val="both"/>
              <w:rPr>
                <w:rFonts w:ascii="Times New Roman" w:hAnsi="Times New Roman"/>
                <w:bCs/>
              </w:rPr>
            </w:pPr>
            <w:r w:rsidRPr="002F3E0A">
              <w:rPr>
                <w:rFonts w:ascii="Times New Roman" w:hAnsi="Times New Roman"/>
                <w:bCs/>
              </w:rPr>
              <w:t>КК 01,</w:t>
            </w:r>
            <w:r>
              <w:rPr>
                <w:rFonts w:ascii="Times New Roman" w:hAnsi="Times New Roman"/>
                <w:bCs/>
              </w:rPr>
              <w:t xml:space="preserve"> </w:t>
            </w:r>
            <w:r w:rsidRPr="002F3E0A">
              <w:rPr>
                <w:rFonts w:ascii="Times New Roman" w:hAnsi="Times New Roman"/>
                <w:bCs/>
              </w:rPr>
              <w:t>КК 02,</w:t>
            </w:r>
          </w:p>
          <w:p w:rsidR="004E36A1" w:rsidRPr="00EB2D91" w:rsidRDefault="004E36A1" w:rsidP="00C0193F">
            <w:pPr>
              <w:jc w:val="both"/>
              <w:rPr>
                <w:rFonts w:ascii="Times New Roman" w:hAnsi="Times New Roman"/>
                <w:bCs/>
              </w:rPr>
            </w:pPr>
            <w:r w:rsidRPr="002F3E0A">
              <w:rPr>
                <w:rFonts w:ascii="Times New Roman" w:hAnsi="Times New Roman"/>
                <w:bCs/>
              </w:rPr>
              <w:t>КК 03,</w:t>
            </w:r>
            <w:r>
              <w:rPr>
                <w:rFonts w:ascii="Times New Roman" w:hAnsi="Times New Roman"/>
                <w:bCs/>
              </w:rPr>
              <w:t xml:space="preserve"> </w:t>
            </w:r>
            <w:r w:rsidRPr="002F3E0A">
              <w:rPr>
                <w:rFonts w:ascii="Times New Roman" w:hAnsi="Times New Roman"/>
                <w:bCs/>
              </w:rPr>
              <w:t>КК 04</w:t>
            </w:r>
          </w:p>
        </w:tc>
        <w:tc>
          <w:tcPr>
            <w:tcW w:w="1021" w:type="pct"/>
          </w:tcPr>
          <w:p w:rsidR="004E36A1" w:rsidRPr="00A3657F" w:rsidRDefault="004E36A1" w:rsidP="00C0193F">
            <w:pPr>
              <w:rPr>
                <w:rFonts w:ascii="Times New Roman" w:hAnsi="Times New Roman"/>
              </w:rPr>
            </w:pPr>
            <w:r>
              <w:rPr>
                <w:rFonts w:ascii="Times New Roman" w:hAnsi="Times New Roman"/>
                <w:bCs/>
              </w:rPr>
              <w:t xml:space="preserve">МДК 05.01 </w:t>
            </w:r>
            <w:r w:rsidRPr="002F3E0A">
              <w:rPr>
                <w:rFonts w:ascii="Times New Roman" w:hAnsi="Times New Roman"/>
              </w:rPr>
              <w:t>Деятельность вожатого в условиях временного детского коллектив</w:t>
            </w:r>
            <w:r>
              <w:rPr>
                <w:rFonts w:ascii="Times New Roman" w:hAnsi="Times New Roman"/>
              </w:rPr>
              <w:t xml:space="preserve">а </w:t>
            </w:r>
            <w:r w:rsidRPr="002F3E0A">
              <w:rPr>
                <w:rFonts w:ascii="Times New Roman" w:hAnsi="Times New Roman"/>
              </w:rPr>
              <w:t>(группы, подразделения, объединения) в организациях отдыха детей</w:t>
            </w:r>
          </w:p>
        </w:tc>
        <w:tc>
          <w:tcPr>
            <w:tcW w:w="326" w:type="pct"/>
          </w:tcPr>
          <w:p w:rsidR="004E36A1" w:rsidRPr="00A3657F" w:rsidRDefault="004E36A1" w:rsidP="00C0193F">
            <w:pPr>
              <w:jc w:val="center"/>
              <w:rPr>
                <w:rFonts w:ascii="Times New Roman" w:hAnsi="Times New Roman"/>
                <w:b/>
                <w:bCs/>
              </w:rPr>
            </w:pPr>
            <w:r>
              <w:rPr>
                <w:rFonts w:ascii="Times New Roman" w:hAnsi="Times New Roman"/>
                <w:b/>
                <w:bCs/>
              </w:rPr>
              <w:t>174</w:t>
            </w:r>
          </w:p>
        </w:tc>
        <w:tc>
          <w:tcPr>
            <w:tcW w:w="232" w:type="pct"/>
          </w:tcPr>
          <w:p w:rsidR="004E36A1" w:rsidRPr="00A3657F" w:rsidRDefault="004E36A1" w:rsidP="00C0193F">
            <w:pPr>
              <w:jc w:val="center"/>
              <w:rPr>
                <w:rFonts w:ascii="Times New Roman" w:hAnsi="Times New Roman"/>
              </w:rPr>
            </w:pPr>
            <w:r>
              <w:rPr>
                <w:rFonts w:ascii="Times New Roman" w:hAnsi="Times New Roman"/>
              </w:rPr>
              <w:t>100</w:t>
            </w:r>
          </w:p>
        </w:tc>
        <w:tc>
          <w:tcPr>
            <w:tcW w:w="268" w:type="pct"/>
          </w:tcPr>
          <w:p w:rsidR="004E36A1" w:rsidRPr="00A3657F" w:rsidRDefault="004E36A1" w:rsidP="00C0193F">
            <w:pPr>
              <w:jc w:val="center"/>
              <w:rPr>
                <w:rFonts w:ascii="Times New Roman" w:hAnsi="Times New Roman"/>
                <w:b/>
                <w:bCs/>
              </w:rPr>
            </w:pPr>
            <w:r>
              <w:rPr>
                <w:rFonts w:ascii="Times New Roman" w:hAnsi="Times New Roman"/>
                <w:b/>
                <w:bCs/>
              </w:rPr>
              <w:t>172</w:t>
            </w:r>
          </w:p>
        </w:tc>
        <w:tc>
          <w:tcPr>
            <w:tcW w:w="516" w:type="pct"/>
          </w:tcPr>
          <w:p w:rsidR="004E36A1" w:rsidRPr="00A3657F" w:rsidRDefault="004E36A1" w:rsidP="00C0193F">
            <w:pPr>
              <w:jc w:val="center"/>
              <w:rPr>
                <w:rFonts w:ascii="Times New Roman" w:hAnsi="Times New Roman"/>
                <w:b/>
                <w:bCs/>
              </w:rPr>
            </w:pPr>
            <w:r>
              <w:rPr>
                <w:rFonts w:ascii="Times New Roman" w:hAnsi="Times New Roman"/>
              </w:rPr>
              <w:t>100</w:t>
            </w:r>
          </w:p>
        </w:tc>
        <w:tc>
          <w:tcPr>
            <w:tcW w:w="419" w:type="pct"/>
          </w:tcPr>
          <w:p w:rsidR="004E36A1" w:rsidRPr="00A3657F" w:rsidRDefault="004E36A1" w:rsidP="00C0193F">
            <w:pPr>
              <w:jc w:val="center"/>
              <w:rPr>
                <w:rFonts w:ascii="Times New Roman" w:hAnsi="Times New Roman"/>
              </w:rPr>
            </w:pPr>
            <w:r>
              <w:rPr>
                <w:rFonts w:ascii="Times New Roman" w:hAnsi="Times New Roman"/>
              </w:rPr>
              <w:t>-</w:t>
            </w:r>
          </w:p>
        </w:tc>
        <w:tc>
          <w:tcPr>
            <w:tcW w:w="558" w:type="pct"/>
          </w:tcPr>
          <w:p w:rsidR="004E36A1" w:rsidRPr="00A3657F" w:rsidRDefault="004E36A1" w:rsidP="00C0193F">
            <w:pPr>
              <w:jc w:val="center"/>
              <w:rPr>
                <w:rFonts w:ascii="Times New Roman" w:hAnsi="Times New Roman"/>
              </w:rPr>
            </w:pPr>
            <w:r>
              <w:rPr>
                <w:rFonts w:ascii="Times New Roman" w:hAnsi="Times New Roman"/>
              </w:rPr>
              <w:t>2</w:t>
            </w:r>
          </w:p>
        </w:tc>
        <w:tc>
          <w:tcPr>
            <w:tcW w:w="232" w:type="pct"/>
          </w:tcPr>
          <w:p w:rsidR="004E36A1" w:rsidRPr="00A3657F" w:rsidRDefault="004E36A1" w:rsidP="00C0193F">
            <w:pPr>
              <w:jc w:val="center"/>
              <w:rPr>
                <w:rFonts w:ascii="Times New Roman" w:hAnsi="Times New Roman"/>
              </w:rPr>
            </w:pPr>
          </w:p>
        </w:tc>
        <w:tc>
          <w:tcPr>
            <w:tcW w:w="278" w:type="pct"/>
          </w:tcPr>
          <w:p w:rsidR="004E36A1" w:rsidRPr="00A3657F" w:rsidRDefault="004E36A1" w:rsidP="00C0193F">
            <w:pPr>
              <w:jc w:val="center"/>
              <w:rPr>
                <w:rFonts w:ascii="Times New Roman" w:hAnsi="Times New Roman"/>
                <w:b/>
                <w:bCs/>
              </w:rPr>
            </w:pPr>
            <w:r>
              <w:rPr>
                <w:rFonts w:ascii="Times New Roman" w:hAnsi="Times New Roman"/>
                <w:b/>
                <w:bCs/>
              </w:rPr>
              <w:t>-</w:t>
            </w:r>
          </w:p>
        </w:tc>
        <w:tc>
          <w:tcPr>
            <w:tcW w:w="558" w:type="pct"/>
          </w:tcPr>
          <w:p w:rsidR="004E36A1" w:rsidRPr="00A3657F" w:rsidRDefault="004E36A1" w:rsidP="00C0193F">
            <w:pPr>
              <w:jc w:val="center"/>
              <w:rPr>
                <w:rFonts w:ascii="Times New Roman" w:hAnsi="Times New Roman"/>
                <w:b/>
                <w:bCs/>
              </w:rPr>
            </w:pPr>
          </w:p>
        </w:tc>
      </w:tr>
      <w:tr w:rsidR="004E36A1" w:rsidRPr="00A3657F" w:rsidTr="00C0193F">
        <w:trPr>
          <w:trHeight w:val="245"/>
        </w:trPr>
        <w:tc>
          <w:tcPr>
            <w:tcW w:w="592" w:type="pct"/>
          </w:tcPr>
          <w:p w:rsidR="004E36A1" w:rsidRPr="00A3657F" w:rsidRDefault="004E36A1" w:rsidP="00C0193F">
            <w:pPr>
              <w:rPr>
                <w:rFonts w:ascii="Times New Roman" w:hAnsi="Times New Roman"/>
              </w:rPr>
            </w:pPr>
          </w:p>
        </w:tc>
        <w:tc>
          <w:tcPr>
            <w:tcW w:w="1021" w:type="pct"/>
          </w:tcPr>
          <w:p w:rsidR="004E36A1" w:rsidRPr="00A3657F" w:rsidRDefault="004E36A1" w:rsidP="00C0193F">
            <w:pPr>
              <w:rPr>
                <w:rFonts w:ascii="Times New Roman" w:hAnsi="Times New Roman"/>
                <w:bCs/>
              </w:rPr>
            </w:pPr>
            <w:r w:rsidRPr="00A3657F">
              <w:rPr>
                <w:rFonts w:ascii="Times New Roman" w:hAnsi="Times New Roman"/>
                <w:bCs/>
              </w:rPr>
              <w:t>Учебная практика</w:t>
            </w:r>
          </w:p>
        </w:tc>
        <w:tc>
          <w:tcPr>
            <w:tcW w:w="326" w:type="pct"/>
          </w:tcPr>
          <w:p w:rsidR="004E36A1" w:rsidRPr="00A3657F" w:rsidRDefault="004E36A1" w:rsidP="00C0193F">
            <w:pPr>
              <w:jc w:val="center"/>
              <w:rPr>
                <w:rFonts w:ascii="Times New Roman" w:hAnsi="Times New Roman"/>
                <w:b/>
                <w:bCs/>
              </w:rPr>
            </w:pPr>
            <w:r>
              <w:rPr>
                <w:rFonts w:ascii="Times New Roman" w:hAnsi="Times New Roman"/>
                <w:b/>
                <w:bCs/>
              </w:rPr>
              <w:t>-</w:t>
            </w:r>
          </w:p>
        </w:tc>
        <w:tc>
          <w:tcPr>
            <w:tcW w:w="232" w:type="pct"/>
          </w:tcPr>
          <w:p w:rsidR="004E36A1" w:rsidRPr="00A3657F" w:rsidRDefault="004E36A1" w:rsidP="00C0193F">
            <w:pPr>
              <w:jc w:val="center"/>
              <w:rPr>
                <w:rFonts w:ascii="Times New Roman" w:hAnsi="Times New Roman"/>
              </w:rPr>
            </w:pPr>
            <w:r>
              <w:rPr>
                <w:rFonts w:ascii="Times New Roman" w:hAnsi="Times New Roman"/>
                <w:b/>
                <w:bCs/>
              </w:rPr>
              <w:t>-</w:t>
            </w:r>
          </w:p>
        </w:tc>
        <w:tc>
          <w:tcPr>
            <w:tcW w:w="268" w:type="pct"/>
          </w:tcPr>
          <w:p w:rsidR="004E36A1" w:rsidRPr="00A3657F" w:rsidRDefault="004E36A1" w:rsidP="00C0193F">
            <w:pPr>
              <w:jc w:val="center"/>
              <w:rPr>
                <w:rFonts w:ascii="Times New Roman" w:hAnsi="Times New Roman"/>
                <w:b/>
                <w:bCs/>
              </w:rPr>
            </w:pPr>
          </w:p>
        </w:tc>
        <w:tc>
          <w:tcPr>
            <w:tcW w:w="516" w:type="pct"/>
          </w:tcPr>
          <w:p w:rsidR="004E36A1" w:rsidRPr="00A3657F" w:rsidRDefault="004E36A1" w:rsidP="00C0193F">
            <w:pPr>
              <w:jc w:val="center"/>
              <w:rPr>
                <w:rFonts w:ascii="Times New Roman" w:hAnsi="Times New Roman"/>
              </w:rPr>
            </w:pPr>
          </w:p>
        </w:tc>
        <w:tc>
          <w:tcPr>
            <w:tcW w:w="419" w:type="pct"/>
          </w:tcPr>
          <w:p w:rsidR="004E36A1" w:rsidRPr="00A3657F" w:rsidRDefault="004E36A1" w:rsidP="00C0193F">
            <w:pPr>
              <w:jc w:val="center"/>
              <w:rPr>
                <w:rFonts w:ascii="Times New Roman" w:hAnsi="Times New Roman"/>
              </w:rPr>
            </w:pPr>
          </w:p>
        </w:tc>
        <w:tc>
          <w:tcPr>
            <w:tcW w:w="558" w:type="pct"/>
          </w:tcPr>
          <w:p w:rsidR="004E36A1" w:rsidRPr="00A3657F" w:rsidRDefault="004E36A1" w:rsidP="00C0193F">
            <w:pPr>
              <w:jc w:val="center"/>
              <w:rPr>
                <w:rFonts w:ascii="Times New Roman" w:hAnsi="Times New Roman"/>
              </w:rPr>
            </w:pPr>
          </w:p>
        </w:tc>
        <w:tc>
          <w:tcPr>
            <w:tcW w:w="232" w:type="pct"/>
          </w:tcPr>
          <w:p w:rsidR="004E36A1" w:rsidRPr="00A3657F" w:rsidRDefault="004E36A1" w:rsidP="00C0193F">
            <w:pPr>
              <w:jc w:val="center"/>
              <w:rPr>
                <w:rFonts w:ascii="Times New Roman" w:hAnsi="Times New Roman"/>
              </w:rPr>
            </w:pPr>
          </w:p>
        </w:tc>
        <w:tc>
          <w:tcPr>
            <w:tcW w:w="278" w:type="pct"/>
          </w:tcPr>
          <w:p w:rsidR="004E36A1" w:rsidRPr="00A3657F" w:rsidRDefault="004E36A1" w:rsidP="00C0193F">
            <w:pPr>
              <w:jc w:val="center"/>
              <w:rPr>
                <w:rFonts w:ascii="Times New Roman" w:hAnsi="Times New Roman"/>
                <w:b/>
                <w:bCs/>
              </w:rPr>
            </w:pPr>
            <w:r>
              <w:rPr>
                <w:rFonts w:ascii="Times New Roman" w:hAnsi="Times New Roman"/>
                <w:b/>
                <w:bCs/>
              </w:rPr>
              <w:t>-</w:t>
            </w:r>
          </w:p>
        </w:tc>
        <w:tc>
          <w:tcPr>
            <w:tcW w:w="558" w:type="pct"/>
          </w:tcPr>
          <w:p w:rsidR="004E36A1" w:rsidRPr="00A3657F" w:rsidRDefault="004E36A1" w:rsidP="00C0193F">
            <w:pPr>
              <w:jc w:val="center"/>
              <w:rPr>
                <w:rFonts w:ascii="Times New Roman" w:hAnsi="Times New Roman"/>
                <w:b/>
                <w:bCs/>
              </w:rPr>
            </w:pPr>
          </w:p>
        </w:tc>
      </w:tr>
      <w:tr w:rsidR="004E36A1" w:rsidRPr="00A3657F" w:rsidTr="00C0193F">
        <w:trPr>
          <w:trHeight w:val="314"/>
        </w:trPr>
        <w:tc>
          <w:tcPr>
            <w:tcW w:w="592" w:type="pct"/>
          </w:tcPr>
          <w:p w:rsidR="004E36A1" w:rsidRPr="00A3657F" w:rsidRDefault="004E36A1" w:rsidP="00C0193F">
            <w:pPr>
              <w:rPr>
                <w:rFonts w:ascii="Times New Roman" w:hAnsi="Times New Roman"/>
              </w:rPr>
            </w:pPr>
          </w:p>
        </w:tc>
        <w:tc>
          <w:tcPr>
            <w:tcW w:w="1021" w:type="pct"/>
          </w:tcPr>
          <w:p w:rsidR="004E36A1" w:rsidRPr="00A3657F" w:rsidRDefault="004E36A1" w:rsidP="00C0193F">
            <w:pPr>
              <w:rPr>
                <w:rFonts w:ascii="Times New Roman" w:hAnsi="Times New Roman"/>
                <w:b/>
                <w:bCs/>
                <w:u w:val="single"/>
              </w:rPr>
            </w:pPr>
            <w:r w:rsidRPr="00A3657F">
              <w:rPr>
                <w:rFonts w:ascii="Times New Roman" w:hAnsi="Times New Roman"/>
              </w:rPr>
              <w:t>Производственная практика</w:t>
            </w:r>
          </w:p>
        </w:tc>
        <w:tc>
          <w:tcPr>
            <w:tcW w:w="326" w:type="pct"/>
          </w:tcPr>
          <w:p w:rsidR="004E36A1" w:rsidRPr="00A3657F" w:rsidRDefault="004E36A1" w:rsidP="00C0193F">
            <w:pPr>
              <w:jc w:val="center"/>
              <w:rPr>
                <w:rFonts w:ascii="Times New Roman" w:hAnsi="Times New Roman"/>
                <w:b/>
                <w:bCs/>
              </w:rPr>
            </w:pPr>
            <w:r>
              <w:rPr>
                <w:rFonts w:ascii="Times New Roman" w:hAnsi="Times New Roman"/>
                <w:b/>
                <w:bCs/>
              </w:rPr>
              <w:t>108</w:t>
            </w:r>
          </w:p>
        </w:tc>
        <w:tc>
          <w:tcPr>
            <w:tcW w:w="232" w:type="pct"/>
          </w:tcPr>
          <w:p w:rsidR="004E36A1" w:rsidRPr="00A3657F" w:rsidRDefault="004E36A1" w:rsidP="00C0193F">
            <w:pPr>
              <w:jc w:val="center"/>
              <w:rPr>
                <w:rFonts w:ascii="Times New Roman" w:hAnsi="Times New Roman"/>
              </w:rPr>
            </w:pPr>
            <w:r>
              <w:rPr>
                <w:rFonts w:ascii="Times New Roman" w:hAnsi="Times New Roman"/>
                <w:b/>
                <w:bCs/>
              </w:rPr>
              <w:t>108</w:t>
            </w:r>
          </w:p>
        </w:tc>
        <w:tc>
          <w:tcPr>
            <w:tcW w:w="268" w:type="pct"/>
          </w:tcPr>
          <w:p w:rsidR="004E36A1" w:rsidRPr="00A3657F" w:rsidRDefault="004E36A1" w:rsidP="00C0193F">
            <w:pPr>
              <w:jc w:val="center"/>
              <w:rPr>
                <w:rFonts w:ascii="Times New Roman" w:hAnsi="Times New Roman"/>
                <w:b/>
                <w:bCs/>
              </w:rPr>
            </w:pPr>
          </w:p>
        </w:tc>
        <w:tc>
          <w:tcPr>
            <w:tcW w:w="516" w:type="pct"/>
          </w:tcPr>
          <w:p w:rsidR="004E36A1" w:rsidRPr="00A3657F" w:rsidRDefault="004E36A1" w:rsidP="00C0193F">
            <w:pPr>
              <w:jc w:val="center"/>
              <w:rPr>
                <w:rFonts w:ascii="Times New Roman" w:hAnsi="Times New Roman"/>
              </w:rPr>
            </w:pPr>
          </w:p>
        </w:tc>
        <w:tc>
          <w:tcPr>
            <w:tcW w:w="419" w:type="pct"/>
          </w:tcPr>
          <w:p w:rsidR="004E36A1" w:rsidRPr="00A3657F" w:rsidRDefault="004E36A1" w:rsidP="00C0193F">
            <w:pPr>
              <w:jc w:val="center"/>
              <w:rPr>
                <w:rFonts w:ascii="Times New Roman" w:hAnsi="Times New Roman"/>
              </w:rPr>
            </w:pPr>
          </w:p>
        </w:tc>
        <w:tc>
          <w:tcPr>
            <w:tcW w:w="558" w:type="pct"/>
          </w:tcPr>
          <w:p w:rsidR="004E36A1" w:rsidRPr="00A3657F" w:rsidRDefault="004E36A1" w:rsidP="00C0193F">
            <w:pPr>
              <w:jc w:val="center"/>
              <w:rPr>
                <w:rFonts w:ascii="Times New Roman" w:hAnsi="Times New Roman"/>
              </w:rPr>
            </w:pPr>
          </w:p>
        </w:tc>
        <w:tc>
          <w:tcPr>
            <w:tcW w:w="232" w:type="pct"/>
          </w:tcPr>
          <w:p w:rsidR="004E36A1" w:rsidRPr="00A3657F" w:rsidRDefault="004E36A1" w:rsidP="00C0193F">
            <w:pPr>
              <w:jc w:val="center"/>
              <w:rPr>
                <w:rFonts w:ascii="Times New Roman" w:hAnsi="Times New Roman"/>
              </w:rPr>
            </w:pPr>
          </w:p>
        </w:tc>
        <w:tc>
          <w:tcPr>
            <w:tcW w:w="278" w:type="pct"/>
          </w:tcPr>
          <w:p w:rsidR="004E36A1" w:rsidRPr="00A3657F" w:rsidRDefault="004E36A1" w:rsidP="00C0193F">
            <w:pPr>
              <w:jc w:val="center"/>
              <w:rPr>
                <w:rFonts w:ascii="Times New Roman" w:hAnsi="Times New Roman"/>
                <w:b/>
                <w:bCs/>
              </w:rPr>
            </w:pPr>
          </w:p>
        </w:tc>
        <w:tc>
          <w:tcPr>
            <w:tcW w:w="558" w:type="pct"/>
          </w:tcPr>
          <w:p w:rsidR="004E36A1" w:rsidRPr="00A3657F" w:rsidRDefault="004E36A1" w:rsidP="00C0193F">
            <w:pPr>
              <w:jc w:val="center"/>
              <w:rPr>
                <w:rFonts w:ascii="Times New Roman" w:hAnsi="Times New Roman"/>
                <w:b/>
                <w:bCs/>
              </w:rPr>
            </w:pPr>
            <w:r>
              <w:rPr>
                <w:rFonts w:ascii="Times New Roman" w:hAnsi="Times New Roman"/>
                <w:b/>
                <w:bCs/>
              </w:rPr>
              <w:t>108</w:t>
            </w:r>
          </w:p>
        </w:tc>
      </w:tr>
      <w:tr w:rsidR="004E36A1" w:rsidRPr="00A3657F" w:rsidTr="00C0193F">
        <w:tc>
          <w:tcPr>
            <w:tcW w:w="592" w:type="pct"/>
          </w:tcPr>
          <w:p w:rsidR="004E36A1" w:rsidRPr="00A3657F" w:rsidRDefault="004E36A1" w:rsidP="00C0193F">
            <w:pPr>
              <w:rPr>
                <w:rFonts w:ascii="Times New Roman" w:hAnsi="Times New Roman"/>
                <w:i/>
              </w:rPr>
            </w:pPr>
          </w:p>
        </w:tc>
        <w:tc>
          <w:tcPr>
            <w:tcW w:w="1021" w:type="pct"/>
          </w:tcPr>
          <w:p w:rsidR="004E36A1" w:rsidRPr="00A3657F" w:rsidRDefault="004E36A1" w:rsidP="00C0193F">
            <w:pPr>
              <w:suppressAutoHyphens/>
              <w:rPr>
                <w:rFonts w:ascii="Times New Roman" w:hAnsi="Times New Roman"/>
              </w:rPr>
            </w:pPr>
            <w:r w:rsidRPr="00A3657F">
              <w:rPr>
                <w:rFonts w:ascii="Times New Roman" w:hAnsi="Times New Roman"/>
              </w:rPr>
              <w:t xml:space="preserve">Промежуточная </w:t>
            </w:r>
            <w:r>
              <w:rPr>
                <w:rFonts w:ascii="Times New Roman" w:hAnsi="Times New Roman"/>
              </w:rPr>
              <w:t xml:space="preserve"> </w:t>
            </w:r>
            <w:r w:rsidRPr="00A3657F">
              <w:rPr>
                <w:rFonts w:ascii="Times New Roman" w:hAnsi="Times New Roman"/>
              </w:rPr>
              <w:t>аттестация</w:t>
            </w:r>
          </w:p>
        </w:tc>
        <w:tc>
          <w:tcPr>
            <w:tcW w:w="326" w:type="pct"/>
          </w:tcPr>
          <w:p w:rsidR="004E36A1" w:rsidRPr="00A3657F" w:rsidRDefault="004E36A1" w:rsidP="00C0193F">
            <w:pPr>
              <w:suppressAutoHyphens/>
              <w:jc w:val="center"/>
              <w:rPr>
                <w:rFonts w:ascii="Times New Roman" w:hAnsi="Times New Roman"/>
                <w:b/>
                <w:bCs/>
              </w:rPr>
            </w:pPr>
            <w:r>
              <w:rPr>
                <w:rFonts w:ascii="Times New Roman" w:hAnsi="Times New Roman"/>
                <w:b/>
                <w:bCs/>
              </w:rPr>
              <w:t>8</w:t>
            </w:r>
          </w:p>
        </w:tc>
        <w:tc>
          <w:tcPr>
            <w:tcW w:w="232" w:type="pct"/>
            <w:shd w:val="clear" w:color="auto" w:fill="C0C0C0"/>
          </w:tcPr>
          <w:p w:rsidR="004E36A1" w:rsidRPr="002A2357" w:rsidRDefault="004E36A1" w:rsidP="00C0193F">
            <w:pPr>
              <w:jc w:val="center"/>
              <w:rPr>
                <w:rFonts w:ascii="Times New Roman" w:hAnsi="Times New Roman"/>
              </w:rPr>
            </w:pPr>
            <w:r w:rsidRPr="002A2357">
              <w:rPr>
                <w:rFonts w:ascii="Times New Roman" w:hAnsi="Times New Roman"/>
              </w:rPr>
              <w:t>8</w:t>
            </w:r>
          </w:p>
        </w:tc>
        <w:tc>
          <w:tcPr>
            <w:tcW w:w="268" w:type="pct"/>
            <w:shd w:val="clear" w:color="auto" w:fill="C0C0C0"/>
          </w:tcPr>
          <w:p w:rsidR="004E36A1" w:rsidRPr="00A3657F" w:rsidRDefault="004E36A1" w:rsidP="00C0193F">
            <w:pPr>
              <w:jc w:val="center"/>
              <w:rPr>
                <w:rFonts w:ascii="Times New Roman" w:hAnsi="Times New Roman"/>
                <w:i/>
              </w:rPr>
            </w:pPr>
          </w:p>
        </w:tc>
        <w:tc>
          <w:tcPr>
            <w:tcW w:w="516" w:type="pct"/>
            <w:shd w:val="clear" w:color="auto" w:fill="C0C0C0"/>
          </w:tcPr>
          <w:p w:rsidR="004E36A1" w:rsidRPr="00A3657F" w:rsidRDefault="004E36A1" w:rsidP="00C0193F">
            <w:pPr>
              <w:jc w:val="center"/>
              <w:rPr>
                <w:rFonts w:ascii="Times New Roman" w:hAnsi="Times New Roman"/>
                <w:i/>
              </w:rPr>
            </w:pPr>
          </w:p>
        </w:tc>
        <w:tc>
          <w:tcPr>
            <w:tcW w:w="1487" w:type="pct"/>
            <w:gridSpan w:val="4"/>
            <w:shd w:val="clear" w:color="auto" w:fill="C0C0C0"/>
          </w:tcPr>
          <w:p w:rsidR="004E36A1" w:rsidRPr="00A3657F" w:rsidRDefault="004E36A1" w:rsidP="00C0193F">
            <w:pPr>
              <w:jc w:val="center"/>
              <w:rPr>
                <w:rFonts w:ascii="Times New Roman" w:hAnsi="Times New Roman"/>
                <w:i/>
              </w:rPr>
            </w:pPr>
          </w:p>
        </w:tc>
        <w:tc>
          <w:tcPr>
            <w:tcW w:w="558" w:type="pct"/>
          </w:tcPr>
          <w:p w:rsidR="004E36A1" w:rsidRPr="00A3657F" w:rsidRDefault="004E36A1" w:rsidP="00C0193F">
            <w:pPr>
              <w:suppressAutoHyphens/>
              <w:jc w:val="center"/>
              <w:rPr>
                <w:rFonts w:ascii="Times New Roman" w:hAnsi="Times New Roman"/>
              </w:rPr>
            </w:pPr>
          </w:p>
        </w:tc>
      </w:tr>
      <w:tr w:rsidR="004E36A1" w:rsidRPr="00A3657F" w:rsidTr="00C0193F">
        <w:tc>
          <w:tcPr>
            <w:tcW w:w="592" w:type="pct"/>
          </w:tcPr>
          <w:p w:rsidR="004E36A1" w:rsidRPr="00A3657F" w:rsidRDefault="004E36A1" w:rsidP="00C0193F">
            <w:pPr>
              <w:rPr>
                <w:rFonts w:ascii="Times New Roman" w:hAnsi="Times New Roman"/>
                <w:b/>
                <w:i/>
              </w:rPr>
            </w:pPr>
          </w:p>
        </w:tc>
        <w:tc>
          <w:tcPr>
            <w:tcW w:w="1021" w:type="pct"/>
          </w:tcPr>
          <w:p w:rsidR="004E36A1" w:rsidRPr="00A3657F" w:rsidRDefault="004E36A1" w:rsidP="00C0193F">
            <w:pPr>
              <w:rPr>
                <w:rFonts w:ascii="Times New Roman" w:hAnsi="Times New Roman"/>
                <w:b/>
                <w:i/>
              </w:rPr>
            </w:pPr>
            <w:r w:rsidRPr="00A3657F">
              <w:rPr>
                <w:rFonts w:ascii="Times New Roman" w:hAnsi="Times New Roman"/>
                <w:b/>
                <w:i/>
              </w:rPr>
              <w:t xml:space="preserve">Всего: </w:t>
            </w:r>
          </w:p>
        </w:tc>
        <w:tc>
          <w:tcPr>
            <w:tcW w:w="326" w:type="pct"/>
          </w:tcPr>
          <w:p w:rsidR="004E36A1" w:rsidRPr="00A3657F" w:rsidRDefault="004E36A1" w:rsidP="00C0193F">
            <w:pPr>
              <w:jc w:val="center"/>
              <w:rPr>
                <w:rFonts w:ascii="Times New Roman" w:hAnsi="Times New Roman"/>
                <w:b/>
                <w:i/>
              </w:rPr>
            </w:pPr>
            <w:r>
              <w:rPr>
                <w:rFonts w:ascii="Times New Roman" w:hAnsi="Times New Roman"/>
                <w:b/>
                <w:i/>
              </w:rPr>
              <w:t>288</w:t>
            </w:r>
          </w:p>
        </w:tc>
        <w:tc>
          <w:tcPr>
            <w:tcW w:w="232" w:type="pct"/>
          </w:tcPr>
          <w:p w:rsidR="004E36A1" w:rsidRPr="00A3657F" w:rsidRDefault="004E36A1" w:rsidP="00C0193F">
            <w:pPr>
              <w:jc w:val="center"/>
              <w:rPr>
                <w:rFonts w:ascii="Times New Roman" w:hAnsi="Times New Roman"/>
                <w:b/>
                <w:i/>
              </w:rPr>
            </w:pPr>
            <w:r>
              <w:rPr>
                <w:rFonts w:ascii="Times New Roman" w:hAnsi="Times New Roman"/>
                <w:b/>
                <w:i/>
              </w:rPr>
              <w:t>208</w:t>
            </w:r>
          </w:p>
        </w:tc>
        <w:tc>
          <w:tcPr>
            <w:tcW w:w="268" w:type="pct"/>
          </w:tcPr>
          <w:p w:rsidR="004E36A1" w:rsidRPr="00A3657F" w:rsidRDefault="004E36A1" w:rsidP="00C0193F">
            <w:pPr>
              <w:jc w:val="center"/>
              <w:rPr>
                <w:rFonts w:ascii="Times New Roman" w:hAnsi="Times New Roman"/>
                <w:b/>
                <w:i/>
              </w:rPr>
            </w:pPr>
            <w:r>
              <w:rPr>
                <w:rFonts w:ascii="Times New Roman" w:hAnsi="Times New Roman"/>
                <w:b/>
                <w:i/>
              </w:rPr>
              <w:t>172</w:t>
            </w:r>
          </w:p>
        </w:tc>
        <w:tc>
          <w:tcPr>
            <w:tcW w:w="516" w:type="pct"/>
          </w:tcPr>
          <w:p w:rsidR="004E36A1" w:rsidRPr="00A3657F" w:rsidRDefault="004E36A1" w:rsidP="00C0193F">
            <w:pPr>
              <w:jc w:val="center"/>
              <w:rPr>
                <w:rFonts w:ascii="Times New Roman" w:hAnsi="Times New Roman"/>
                <w:b/>
                <w:i/>
              </w:rPr>
            </w:pPr>
            <w:r>
              <w:rPr>
                <w:rFonts w:ascii="Times New Roman" w:hAnsi="Times New Roman"/>
                <w:b/>
                <w:i/>
              </w:rPr>
              <w:t>100</w:t>
            </w:r>
          </w:p>
        </w:tc>
        <w:tc>
          <w:tcPr>
            <w:tcW w:w="419" w:type="pct"/>
          </w:tcPr>
          <w:p w:rsidR="004E36A1" w:rsidRPr="00A3657F" w:rsidRDefault="004E36A1" w:rsidP="00C0193F">
            <w:pPr>
              <w:jc w:val="center"/>
              <w:rPr>
                <w:rFonts w:ascii="Times New Roman" w:hAnsi="Times New Roman"/>
                <w:b/>
                <w:i/>
              </w:rPr>
            </w:pPr>
            <w:r>
              <w:rPr>
                <w:rFonts w:ascii="Times New Roman" w:hAnsi="Times New Roman"/>
                <w:b/>
                <w:i/>
              </w:rPr>
              <w:t>-</w:t>
            </w:r>
          </w:p>
        </w:tc>
        <w:tc>
          <w:tcPr>
            <w:tcW w:w="558" w:type="pct"/>
          </w:tcPr>
          <w:p w:rsidR="004E36A1" w:rsidRPr="00A3657F" w:rsidRDefault="004E36A1" w:rsidP="00C0193F">
            <w:pPr>
              <w:jc w:val="center"/>
              <w:rPr>
                <w:rFonts w:ascii="Times New Roman" w:hAnsi="Times New Roman"/>
                <w:b/>
                <w:i/>
              </w:rPr>
            </w:pPr>
            <w:r>
              <w:rPr>
                <w:rFonts w:ascii="Times New Roman" w:hAnsi="Times New Roman"/>
                <w:b/>
                <w:i/>
              </w:rPr>
              <w:t>2</w:t>
            </w:r>
          </w:p>
        </w:tc>
        <w:tc>
          <w:tcPr>
            <w:tcW w:w="232" w:type="pct"/>
          </w:tcPr>
          <w:p w:rsidR="004E36A1" w:rsidRPr="00A3657F" w:rsidRDefault="004E36A1" w:rsidP="00C0193F">
            <w:pPr>
              <w:jc w:val="center"/>
              <w:rPr>
                <w:rFonts w:ascii="Times New Roman" w:hAnsi="Times New Roman"/>
                <w:b/>
                <w:i/>
                <w:vertAlign w:val="superscript"/>
              </w:rPr>
            </w:pPr>
          </w:p>
        </w:tc>
        <w:tc>
          <w:tcPr>
            <w:tcW w:w="278" w:type="pct"/>
          </w:tcPr>
          <w:p w:rsidR="004E36A1" w:rsidRPr="00A3657F" w:rsidRDefault="004E36A1" w:rsidP="00C0193F">
            <w:pPr>
              <w:jc w:val="center"/>
              <w:rPr>
                <w:rFonts w:ascii="Times New Roman" w:hAnsi="Times New Roman"/>
                <w:b/>
                <w:i/>
              </w:rPr>
            </w:pPr>
            <w:r>
              <w:rPr>
                <w:rFonts w:ascii="Times New Roman" w:hAnsi="Times New Roman"/>
                <w:b/>
                <w:i/>
              </w:rPr>
              <w:t>-</w:t>
            </w:r>
          </w:p>
        </w:tc>
        <w:tc>
          <w:tcPr>
            <w:tcW w:w="558" w:type="pct"/>
          </w:tcPr>
          <w:p w:rsidR="004E36A1" w:rsidRPr="00A3657F" w:rsidRDefault="004E36A1" w:rsidP="00C0193F">
            <w:pPr>
              <w:jc w:val="center"/>
              <w:rPr>
                <w:rFonts w:ascii="Times New Roman" w:hAnsi="Times New Roman"/>
                <w:b/>
                <w:i/>
              </w:rPr>
            </w:pPr>
            <w:r>
              <w:rPr>
                <w:rFonts w:ascii="Times New Roman" w:hAnsi="Times New Roman"/>
                <w:b/>
                <w:i/>
              </w:rPr>
              <w:t>108</w:t>
            </w:r>
          </w:p>
        </w:tc>
      </w:tr>
    </w:tbl>
    <w:p w:rsidR="00CD2973" w:rsidRPr="005F59C7" w:rsidRDefault="00CD2973" w:rsidP="00CD2973">
      <w:pPr>
        <w:spacing w:after="200" w:line="276" w:lineRule="auto"/>
        <w:rPr>
          <w:rFonts w:ascii="Times New Roman" w:eastAsia="Times New Roman" w:hAnsi="Times New Roman" w:cs="Times New Roman"/>
          <w:sz w:val="24"/>
          <w:szCs w:val="24"/>
          <w:lang w:eastAsia="ru-RU"/>
        </w:rPr>
        <w:sectPr w:rsidR="00CD2973" w:rsidRPr="005F59C7" w:rsidSect="009B7136">
          <w:pgSz w:w="16838" w:h="11906" w:orient="landscape"/>
          <w:pgMar w:top="1134" w:right="567" w:bottom="1134" w:left="1701" w:header="709" w:footer="709" w:gutter="0"/>
          <w:cols w:space="708"/>
          <w:docGrid w:linePitch="360"/>
        </w:sectPr>
      </w:pPr>
    </w:p>
    <w:p w:rsidR="00CD2973" w:rsidRPr="00985111" w:rsidRDefault="00CD2973" w:rsidP="00CD2973">
      <w:pPr>
        <w:spacing w:line="276" w:lineRule="auto"/>
        <w:contextualSpacing/>
        <w:jc w:val="center"/>
        <w:rPr>
          <w:rFonts w:ascii="Times New Roman" w:hAnsi="Times New Roman" w:cs="Times New Roman"/>
          <w:b/>
          <w:bCs/>
          <w:sz w:val="24"/>
          <w:szCs w:val="24"/>
        </w:rPr>
      </w:pPr>
      <w:bookmarkStart w:id="3" w:name="_Hlk131175714"/>
      <w:r w:rsidRPr="00985111">
        <w:rPr>
          <w:rFonts w:ascii="Times New Roman" w:hAnsi="Times New Roman" w:cs="Times New Roman"/>
          <w:b/>
          <w:bCs/>
          <w:sz w:val="24"/>
          <w:szCs w:val="24"/>
        </w:rPr>
        <w:lastRenderedPageBreak/>
        <w:t>3. УСЛОВИЯ РЕАЛИЗАЦИИ ПРОФЕССИОНАЛЬНОГО МОДУЛЯ</w:t>
      </w:r>
    </w:p>
    <w:p w:rsidR="00CD2973" w:rsidRPr="00314663" w:rsidRDefault="00CD2973" w:rsidP="00CD2973">
      <w:pPr>
        <w:spacing w:line="276" w:lineRule="auto"/>
        <w:ind w:firstLine="709"/>
        <w:contextualSpacing/>
        <w:rPr>
          <w:rFonts w:ascii="Times New Roman" w:hAnsi="Times New Roman" w:cs="Times New Roman"/>
          <w:b/>
          <w:bCs/>
          <w:sz w:val="24"/>
          <w:szCs w:val="24"/>
        </w:rPr>
      </w:pPr>
    </w:p>
    <w:p w:rsidR="00CD2973" w:rsidRPr="005F59C7" w:rsidRDefault="00CD2973" w:rsidP="00E5348E">
      <w:pPr>
        <w:spacing w:line="276" w:lineRule="auto"/>
        <w:ind w:firstLine="709"/>
        <w:contextualSpacing/>
        <w:rPr>
          <w:rFonts w:ascii="Times New Roman" w:hAnsi="Times New Roman" w:cs="Times New Roman"/>
          <w:b/>
          <w:bCs/>
          <w:sz w:val="24"/>
          <w:szCs w:val="24"/>
        </w:rPr>
      </w:pPr>
      <w:r w:rsidRPr="00314663">
        <w:rPr>
          <w:rFonts w:ascii="Times New Roman" w:hAnsi="Times New Roman" w:cs="Times New Roman"/>
          <w:b/>
          <w:bCs/>
          <w:sz w:val="24"/>
          <w:szCs w:val="24"/>
        </w:rPr>
        <w:t xml:space="preserve">3.1. Для реализации программы профессионального модуля должны быть предусмотрены следующие </w:t>
      </w:r>
      <w:r w:rsidRPr="005F59C7">
        <w:rPr>
          <w:rFonts w:ascii="Times New Roman" w:hAnsi="Times New Roman" w:cs="Times New Roman"/>
          <w:b/>
          <w:bCs/>
          <w:sz w:val="24"/>
          <w:szCs w:val="24"/>
        </w:rPr>
        <w:t>специальные помещения:</w:t>
      </w:r>
    </w:p>
    <w:p w:rsidR="00CD2973" w:rsidRPr="009D2154" w:rsidRDefault="00CD2973" w:rsidP="00E5348E">
      <w:pPr>
        <w:suppressAutoHyphens/>
        <w:spacing w:line="276" w:lineRule="auto"/>
        <w:ind w:firstLine="709"/>
        <w:contextualSpacing/>
        <w:jc w:val="both"/>
        <w:rPr>
          <w:rFonts w:ascii="Times New Roman" w:hAnsi="Times New Roman" w:cs="Times New Roman"/>
          <w:bCs/>
          <w:i/>
          <w:sz w:val="24"/>
          <w:szCs w:val="24"/>
        </w:rPr>
      </w:pPr>
      <w:bookmarkStart w:id="4" w:name="_Hlk131175734"/>
      <w:bookmarkEnd w:id="3"/>
      <w:r w:rsidRPr="009D2154">
        <w:rPr>
          <w:rFonts w:ascii="Times New Roman" w:hAnsi="Times New Roman" w:cs="Times New Roman"/>
          <w:bCs/>
          <w:sz w:val="24"/>
          <w:szCs w:val="24"/>
        </w:rPr>
        <w:t>Кабинет</w:t>
      </w:r>
      <w:r w:rsidRPr="009D2154">
        <w:rPr>
          <w:rFonts w:ascii="Times New Roman" w:hAnsi="Times New Roman" w:cs="Times New Roman"/>
          <w:bCs/>
          <w:i/>
          <w:sz w:val="24"/>
          <w:szCs w:val="24"/>
        </w:rPr>
        <w:t xml:space="preserve"> </w:t>
      </w:r>
      <w:r w:rsidR="009D2154" w:rsidRPr="009D2154">
        <w:rPr>
          <w:rFonts w:ascii="Times New Roman" w:eastAsia="Times New Roman" w:hAnsi="Times New Roman" w:cs="Times New Roman"/>
          <w:sz w:val="24"/>
          <w:szCs w:val="24"/>
        </w:rPr>
        <w:t>Педагогики и психологии</w:t>
      </w:r>
      <w:r w:rsidRPr="009D2154">
        <w:rPr>
          <w:rFonts w:ascii="Times New Roman" w:hAnsi="Times New Roman" w:cs="Times New Roman"/>
          <w:bCs/>
          <w:i/>
          <w:sz w:val="24"/>
          <w:szCs w:val="24"/>
        </w:rPr>
        <w:t xml:space="preserve">, </w:t>
      </w:r>
      <w:r w:rsidR="009D2154" w:rsidRPr="009D2154">
        <w:rPr>
          <w:rFonts w:ascii="Times New Roman" w:eastAsia="Times New Roman" w:hAnsi="Times New Roman" w:cs="Times New Roman"/>
          <w:sz w:val="24"/>
          <w:szCs w:val="24"/>
        </w:rPr>
        <w:t>Организация внеурочной деятельности и общения</w:t>
      </w:r>
      <w:r w:rsidR="009D2154" w:rsidRPr="009D2154">
        <w:rPr>
          <w:rFonts w:ascii="Times New Roman" w:hAnsi="Times New Roman" w:cs="Times New Roman"/>
          <w:bCs/>
          <w:sz w:val="24"/>
          <w:szCs w:val="24"/>
        </w:rPr>
        <w:t xml:space="preserve">, </w:t>
      </w:r>
      <w:r w:rsidR="009D2154" w:rsidRPr="009D2154">
        <w:rPr>
          <w:rFonts w:ascii="Times New Roman" w:hAnsi="Times New Roman" w:cs="Times New Roman"/>
          <w:bCs/>
          <w:i/>
          <w:sz w:val="24"/>
          <w:szCs w:val="24"/>
        </w:rPr>
        <w:t>Теории и методики физического воспитания</w:t>
      </w:r>
      <w:r w:rsidR="009D2154" w:rsidRPr="009D2154">
        <w:rPr>
          <w:rFonts w:ascii="Times New Roman" w:hAnsi="Times New Roman" w:cs="Times New Roman"/>
          <w:bCs/>
          <w:sz w:val="24"/>
          <w:szCs w:val="24"/>
        </w:rPr>
        <w:t xml:space="preserve"> </w:t>
      </w:r>
      <w:r w:rsidRPr="009D2154">
        <w:rPr>
          <w:rFonts w:ascii="Times New Roman" w:hAnsi="Times New Roman" w:cs="Times New Roman"/>
          <w:bCs/>
          <w:sz w:val="24"/>
          <w:szCs w:val="24"/>
        </w:rPr>
        <w:t xml:space="preserve">в соответствии с п. 6.1.2.1 образовательной программы по </w:t>
      </w:r>
      <w:r w:rsidRPr="009D2154">
        <w:rPr>
          <w:rFonts w:ascii="Times New Roman" w:hAnsi="Times New Roman" w:cs="Times New Roman"/>
          <w:bCs/>
          <w:i/>
          <w:sz w:val="24"/>
          <w:szCs w:val="24"/>
        </w:rPr>
        <w:t>профессии/специальности.</w:t>
      </w:r>
    </w:p>
    <w:p w:rsidR="009D2154" w:rsidRPr="009D2154" w:rsidRDefault="009D2154" w:rsidP="00E5348E">
      <w:pPr>
        <w:suppressAutoHyphens/>
        <w:spacing w:line="276" w:lineRule="auto"/>
        <w:ind w:firstLine="709"/>
        <w:contextualSpacing/>
        <w:jc w:val="both"/>
        <w:rPr>
          <w:rFonts w:ascii="Times New Roman" w:hAnsi="Times New Roman" w:cs="Times New Roman"/>
          <w:bCs/>
          <w:i/>
          <w:sz w:val="24"/>
          <w:szCs w:val="24"/>
        </w:rPr>
      </w:pPr>
      <w:r w:rsidRPr="009D2154">
        <w:rPr>
          <w:rFonts w:ascii="Times New Roman" w:hAnsi="Times New Roman" w:cs="Times New Roman"/>
          <w:bCs/>
          <w:sz w:val="24"/>
          <w:szCs w:val="24"/>
        </w:rPr>
        <w:t xml:space="preserve">Мастерские Кабинет проектно-исследовательской деятельности для начальных классов в соответствии с п. 6.1.2.4 образовательной программы по </w:t>
      </w:r>
      <w:r w:rsidRPr="009D2154">
        <w:rPr>
          <w:rFonts w:ascii="Times New Roman" w:hAnsi="Times New Roman" w:cs="Times New Roman"/>
          <w:bCs/>
          <w:i/>
          <w:sz w:val="24"/>
          <w:szCs w:val="24"/>
        </w:rPr>
        <w:t>специальности 44.02.02 Преподавание в начальных классах.</w:t>
      </w:r>
    </w:p>
    <w:bookmarkEnd w:id="4"/>
    <w:p w:rsidR="009D2154" w:rsidRPr="009D2154" w:rsidRDefault="009D2154" w:rsidP="00E5348E">
      <w:pPr>
        <w:suppressAutoHyphens/>
        <w:spacing w:line="276" w:lineRule="auto"/>
        <w:ind w:firstLine="709"/>
        <w:contextualSpacing/>
        <w:jc w:val="both"/>
        <w:rPr>
          <w:rFonts w:ascii="Times New Roman" w:hAnsi="Times New Roman" w:cs="Times New Roman"/>
          <w:bCs/>
          <w:i/>
          <w:sz w:val="24"/>
          <w:szCs w:val="24"/>
        </w:rPr>
      </w:pPr>
      <w:r w:rsidRPr="009D2154">
        <w:rPr>
          <w:rFonts w:ascii="Times New Roman" w:hAnsi="Times New Roman" w:cs="Times New Roman"/>
          <w:bCs/>
          <w:sz w:val="24"/>
          <w:szCs w:val="24"/>
        </w:rPr>
        <w:t xml:space="preserve">Оснащенные базы практики МОУ «СОШ № 30 им. П. М. Коваленко», МОУ «СОШ № 1»  в соответствии с п 6.1.2.5 образовательной программы  </w:t>
      </w:r>
      <w:r w:rsidRPr="009D2154">
        <w:rPr>
          <w:rFonts w:ascii="Times New Roman" w:hAnsi="Times New Roman" w:cs="Times New Roman"/>
          <w:bCs/>
          <w:i/>
          <w:sz w:val="24"/>
          <w:szCs w:val="24"/>
        </w:rPr>
        <w:t>специальности 44.02.02 Преподавание в начальных классах.</w:t>
      </w:r>
    </w:p>
    <w:p w:rsidR="00CD2973" w:rsidRPr="009D2154" w:rsidRDefault="00CD2973" w:rsidP="00E5348E">
      <w:pPr>
        <w:spacing w:line="276" w:lineRule="auto"/>
        <w:ind w:firstLine="709"/>
        <w:jc w:val="both"/>
        <w:rPr>
          <w:rFonts w:ascii="Times New Roman" w:eastAsia="Times New Roman" w:hAnsi="Times New Roman" w:cs="Times New Roman"/>
          <w:bCs/>
          <w:sz w:val="24"/>
          <w:szCs w:val="24"/>
          <w:lang w:eastAsia="ru-RU"/>
        </w:rPr>
      </w:pPr>
    </w:p>
    <w:p w:rsidR="00CD2973" w:rsidRPr="00235D65" w:rsidRDefault="00CD2973" w:rsidP="00E5348E">
      <w:pPr>
        <w:spacing w:line="276" w:lineRule="auto"/>
        <w:ind w:firstLine="709"/>
        <w:contextualSpacing/>
        <w:rPr>
          <w:rFonts w:ascii="Times New Roman" w:hAnsi="Times New Roman" w:cs="Times New Roman"/>
          <w:b/>
          <w:sz w:val="24"/>
          <w:szCs w:val="24"/>
        </w:rPr>
      </w:pPr>
      <w:r w:rsidRPr="00235D65">
        <w:rPr>
          <w:rFonts w:ascii="Times New Roman" w:hAnsi="Times New Roman" w:cs="Times New Roman"/>
          <w:b/>
          <w:sz w:val="24"/>
          <w:szCs w:val="24"/>
        </w:rPr>
        <w:t>3.2.1. Основные печатные издания</w:t>
      </w:r>
    </w:p>
    <w:p w:rsidR="004B40E3" w:rsidRPr="004B40E3" w:rsidRDefault="004B40E3" w:rsidP="004B40E3">
      <w:pPr>
        <w:numPr>
          <w:ilvl w:val="0"/>
          <w:numId w:val="15"/>
        </w:numPr>
        <w:spacing w:before="100" w:beforeAutospacing="1" w:after="100" w:afterAutospacing="1"/>
        <w:ind w:left="0" w:firstLine="720"/>
        <w:rPr>
          <w:rFonts w:ascii="Times New Roman" w:hAnsi="Times New Roman" w:cs="Times New Roman"/>
          <w:sz w:val="24"/>
          <w:szCs w:val="24"/>
        </w:rPr>
      </w:pPr>
      <w:r w:rsidRPr="004B40E3">
        <w:rPr>
          <w:rFonts w:ascii="Times New Roman" w:hAnsi="Times New Roman" w:cs="Times New Roman"/>
          <w:i/>
          <w:iCs/>
          <w:sz w:val="24"/>
          <w:szCs w:val="24"/>
        </w:rPr>
        <w:t>Байбородова, Л. В.</w:t>
      </w:r>
      <w:r w:rsidRPr="004B40E3">
        <w:rPr>
          <w:rFonts w:ascii="Times New Roman" w:hAnsi="Times New Roman" w:cs="Times New Roman"/>
          <w:sz w:val="24"/>
          <w:szCs w:val="24"/>
        </w:rPr>
        <w:t> Воспитательная работа в детском загородном лагере / Л. В. Байбородова, М. И. Рожков. — Яро</w:t>
      </w:r>
      <w:r w:rsidR="00072BC1">
        <w:rPr>
          <w:rFonts w:ascii="Times New Roman" w:hAnsi="Times New Roman" w:cs="Times New Roman"/>
          <w:sz w:val="24"/>
          <w:szCs w:val="24"/>
        </w:rPr>
        <w:t>славль : Академия развития, 2019</w:t>
      </w:r>
      <w:r w:rsidRPr="004B40E3">
        <w:rPr>
          <w:rFonts w:ascii="Times New Roman" w:hAnsi="Times New Roman" w:cs="Times New Roman"/>
          <w:sz w:val="24"/>
          <w:szCs w:val="24"/>
        </w:rPr>
        <w:t>. — 256 с.</w:t>
      </w:r>
    </w:p>
    <w:p w:rsidR="004B40E3" w:rsidRPr="004B40E3" w:rsidRDefault="004B40E3" w:rsidP="004B40E3">
      <w:pPr>
        <w:numPr>
          <w:ilvl w:val="0"/>
          <w:numId w:val="15"/>
        </w:numPr>
        <w:spacing w:before="100" w:beforeAutospacing="1" w:after="100" w:afterAutospacing="1"/>
        <w:ind w:left="0" w:firstLine="720"/>
        <w:rPr>
          <w:rFonts w:ascii="Times New Roman" w:hAnsi="Times New Roman" w:cs="Times New Roman"/>
          <w:sz w:val="24"/>
          <w:szCs w:val="24"/>
        </w:rPr>
      </w:pPr>
      <w:r w:rsidRPr="004B40E3">
        <w:rPr>
          <w:rFonts w:ascii="Times New Roman" w:hAnsi="Times New Roman" w:cs="Times New Roman"/>
          <w:sz w:val="24"/>
          <w:szCs w:val="24"/>
        </w:rPr>
        <w:t>Безопасность жизнедеятельности в детском лагере: Методические рекомендации / А. Кравченко, С. Петро</w:t>
      </w:r>
      <w:r w:rsidR="00072BC1">
        <w:rPr>
          <w:rFonts w:ascii="Times New Roman" w:hAnsi="Times New Roman" w:cs="Times New Roman"/>
          <w:sz w:val="24"/>
          <w:szCs w:val="24"/>
        </w:rPr>
        <w:t>в. — М. : Изд-во МПГУ МПГУ, 2019</w:t>
      </w:r>
      <w:r w:rsidRPr="004B40E3">
        <w:rPr>
          <w:rFonts w:ascii="Times New Roman" w:hAnsi="Times New Roman" w:cs="Times New Roman"/>
          <w:sz w:val="24"/>
          <w:szCs w:val="24"/>
        </w:rPr>
        <w:t>. — 54 с.</w:t>
      </w:r>
    </w:p>
    <w:p w:rsidR="004B40E3" w:rsidRPr="004B40E3" w:rsidRDefault="004B40E3" w:rsidP="004B40E3">
      <w:pPr>
        <w:numPr>
          <w:ilvl w:val="0"/>
          <w:numId w:val="15"/>
        </w:numPr>
        <w:spacing w:before="100" w:beforeAutospacing="1" w:after="100" w:afterAutospacing="1"/>
        <w:ind w:left="0" w:firstLine="720"/>
        <w:rPr>
          <w:rFonts w:ascii="Times New Roman" w:hAnsi="Times New Roman" w:cs="Times New Roman"/>
          <w:sz w:val="24"/>
          <w:szCs w:val="24"/>
        </w:rPr>
      </w:pPr>
      <w:r w:rsidRPr="004B40E3">
        <w:rPr>
          <w:rFonts w:ascii="Times New Roman" w:hAnsi="Times New Roman" w:cs="Times New Roman"/>
          <w:i/>
          <w:iCs/>
          <w:sz w:val="24"/>
          <w:szCs w:val="24"/>
        </w:rPr>
        <w:t>Белогуров, А.</w:t>
      </w:r>
      <w:r w:rsidRPr="004B40E3">
        <w:rPr>
          <w:rFonts w:ascii="Times New Roman" w:hAnsi="Times New Roman" w:cs="Times New Roman"/>
          <w:sz w:val="24"/>
          <w:szCs w:val="24"/>
        </w:rPr>
        <w:t> Летний лагерь как среда социализации / А. Белогуро</w:t>
      </w:r>
      <w:r w:rsidR="00072BC1">
        <w:rPr>
          <w:rFonts w:ascii="Times New Roman" w:hAnsi="Times New Roman" w:cs="Times New Roman"/>
          <w:sz w:val="24"/>
          <w:szCs w:val="24"/>
        </w:rPr>
        <w:t>в // Народное образование. — 201</w:t>
      </w:r>
      <w:r w:rsidRPr="004B40E3">
        <w:rPr>
          <w:rFonts w:ascii="Times New Roman" w:hAnsi="Times New Roman" w:cs="Times New Roman"/>
          <w:sz w:val="24"/>
          <w:szCs w:val="24"/>
        </w:rPr>
        <w:t>9. — № 3. — С. 15—16.</w:t>
      </w:r>
    </w:p>
    <w:p w:rsidR="004B40E3" w:rsidRPr="004B40E3" w:rsidRDefault="004B40E3" w:rsidP="004B40E3">
      <w:pPr>
        <w:numPr>
          <w:ilvl w:val="0"/>
          <w:numId w:val="15"/>
        </w:numPr>
        <w:spacing w:before="100" w:beforeAutospacing="1" w:after="100" w:afterAutospacing="1"/>
        <w:ind w:left="0" w:firstLine="720"/>
        <w:rPr>
          <w:rFonts w:ascii="Times New Roman" w:hAnsi="Times New Roman" w:cs="Times New Roman"/>
          <w:sz w:val="24"/>
          <w:szCs w:val="24"/>
        </w:rPr>
      </w:pPr>
      <w:r w:rsidRPr="004B40E3">
        <w:rPr>
          <w:rFonts w:ascii="Times New Roman" w:hAnsi="Times New Roman" w:cs="Times New Roman"/>
          <w:sz w:val="24"/>
          <w:szCs w:val="24"/>
        </w:rPr>
        <w:t> </w:t>
      </w:r>
      <w:r w:rsidRPr="004B40E3">
        <w:rPr>
          <w:rFonts w:ascii="Times New Roman" w:hAnsi="Times New Roman" w:cs="Times New Roman"/>
          <w:i/>
          <w:iCs/>
          <w:sz w:val="24"/>
          <w:szCs w:val="24"/>
        </w:rPr>
        <w:t>Боровиков, Л. И.</w:t>
      </w:r>
      <w:r w:rsidRPr="004B40E3">
        <w:rPr>
          <w:rFonts w:ascii="Times New Roman" w:hAnsi="Times New Roman" w:cs="Times New Roman"/>
          <w:sz w:val="24"/>
          <w:szCs w:val="24"/>
        </w:rPr>
        <w:t> Педагогика дополнительного образования : учеб.- метод. пособие для руководителей детских творческих объединений / Л. И. Боровиков. — Нов</w:t>
      </w:r>
      <w:r w:rsidR="00072BC1">
        <w:rPr>
          <w:rFonts w:ascii="Times New Roman" w:hAnsi="Times New Roman" w:cs="Times New Roman"/>
          <w:sz w:val="24"/>
          <w:szCs w:val="24"/>
        </w:rPr>
        <w:t>осибирск : Изд-во НИПКиПРО, 2022</w:t>
      </w:r>
      <w:r w:rsidRPr="004B40E3">
        <w:rPr>
          <w:rFonts w:ascii="Times New Roman" w:hAnsi="Times New Roman" w:cs="Times New Roman"/>
          <w:sz w:val="24"/>
          <w:szCs w:val="24"/>
        </w:rPr>
        <w:t>. — 158 с.</w:t>
      </w:r>
    </w:p>
    <w:p w:rsidR="004B40E3" w:rsidRPr="004B40E3" w:rsidRDefault="004B40E3" w:rsidP="004B40E3">
      <w:pPr>
        <w:numPr>
          <w:ilvl w:val="0"/>
          <w:numId w:val="15"/>
        </w:numPr>
        <w:spacing w:before="100" w:beforeAutospacing="1" w:after="100" w:afterAutospacing="1"/>
        <w:ind w:left="0" w:firstLine="720"/>
        <w:rPr>
          <w:rFonts w:ascii="Times New Roman" w:hAnsi="Times New Roman" w:cs="Times New Roman"/>
          <w:sz w:val="24"/>
          <w:szCs w:val="24"/>
        </w:rPr>
      </w:pPr>
      <w:r w:rsidRPr="004B40E3">
        <w:rPr>
          <w:rFonts w:ascii="Times New Roman" w:hAnsi="Times New Roman" w:cs="Times New Roman"/>
          <w:sz w:val="24"/>
          <w:szCs w:val="24"/>
        </w:rPr>
        <w:t xml:space="preserve"> Бюллютень — региональный опыт развития воспитания и дополнительного образования детей и молодежи (документы, статьи, программн</w:t>
      </w:r>
      <w:r w:rsidR="00072BC1">
        <w:rPr>
          <w:rFonts w:ascii="Times New Roman" w:hAnsi="Times New Roman" w:cs="Times New Roman"/>
          <w:sz w:val="24"/>
          <w:szCs w:val="24"/>
        </w:rPr>
        <w:t>о-методические материалы). — 201</w:t>
      </w:r>
      <w:r w:rsidRPr="004B40E3">
        <w:rPr>
          <w:rFonts w:ascii="Times New Roman" w:hAnsi="Times New Roman" w:cs="Times New Roman"/>
          <w:sz w:val="24"/>
          <w:szCs w:val="24"/>
        </w:rPr>
        <w:t>9. — № 1. — 40 с.</w:t>
      </w:r>
    </w:p>
    <w:p w:rsidR="004B40E3" w:rsidRPr="004B40E3" w:rsidRDefault="004B40E3" w:rsidP="004B40E3">
      <w:pPr>
        <w:numPr>
          <w:ilvl w:val="0"/>
          <w:numId w:val="15"/>
        </w:numPr>
        <w:spacing w:before="100" w:beforeAutospacing="1" w:after="100" w:afterAutospacing="1"/>
        <w:ind w:left="0" w:firstLine="720"/>
        <w:rPr>
          <w:rFonts w:ascii="Times New Roman" w:hAnsi="Times New Roman" w:cs="Times New Roman"/>
          <w:sz w:val="24"/>
          <w:szCs w:val="24"/>
        </w:rPr>
      </w:pPr>
      <w:r w:rsidRPr="004B40E3">
        <w:rPr>
          <w:rFonts w:ascii="Times New Roman" w:hAnsi="Times New Roman" w:cs="Times New Roman"/>
          <w:sz w:val="24"/>
          <w:szCs w:val="24"/>
        </w:rPr>
        <w:t> </w:t>
      </w:r>
      <w:r w:rsidRPr="004B40E3">
        <w:rPr>
          <w:rFonts w:ascii="Times New Roman" w:hAnsi="Times New Roman" w:cs="Times New Roman"/>
          <w:i/>
          <w:iCs/>
          <w:sz w:val="24"/>
          <w:szCs w:val="24"/>
        </w:rPr>
        <w:t>Вифлеемский, А. Б.</w:t>
      </w:r>
      <w:r w:rsidRPr="004B40E3">
        <w:rPr>
          <w:rFonts w:ascii="Times New Roman" w:hAnsi="Times New Roman" w:cs="Times New Roman"/>
          <w:sz w:val="24"/>
          <w:szCs w:val="24"/>
        </w:rPr>
        <w:t> Вожатый в детском оздоровительном лагере: спорные аспекты трудовых отношений и оплаты труда / А. Б. Вифлеемский</w:t>
      </w:r>
      <w:r w:rsidR="00072BC1">
        <w:rPr>
          <w:rFonts w:ascii="Times New Roman" w:hAnsi="Times New Roman" w:cs="Times New Roman"/>
          <w:sz w:val="24"/>
          <w:szCs w:val="24"/>
        </w:rPr>
        <w:t xml:space="preserve"> // Народное образование. — 2019</w:t>
      </w:r>
      <w:r w:rsidRPr="004B40E3">
        <w:rPr>
          <w:rFonts w:ascii="Times New Roman" w:hAnsi="Times New Roman" w:cs="Times New Roman"/>
          <w:sz w:val="24"/>
          <w:szCs w:val="24"/>
        </w:rPr>
        <w:t>. — № 3. — С. 73—76.</w:t>
      </w:r>
    </w:p>
    <w:p w:rsidR="00072BC1" w:rsidRDefault="004B40E3" w:rsidP="00072BC1">
      <w:pPr>
        <w:numPr>
          <w:ilvl w:val="0"/>
          <w:numId w:val="15"/>
        </w:numPr>
        <w:spacing w:before="100" w:beforeAutospacing="1" w:after="100" w:afterAutospacing="1"/>
        <w:ind w:left="0" w:firstLine="720"/>
        <w:rPr>
          <w:rFonts w:ascii="Times New Roman" w:hAnsi="Times New Roman" w:cs="Times New Roman"/>
          <w:sz w:val="24"/>
          <w:szCs w:val="24"/>
        </w:rPr>
      </w:pPr>
      <w:r w:rsidRPr="004B40E3">
        <w:rPr>
          <w:rFonts w:ascii="Times New Roman" w:hAnsi="Times New Roman" w:cs="Times New Roman"/>
          <w:sz w:val="24"/>
          <w:szCs w:val="24"/>
        </w:rPr>
        <w:t> </w:t>
      </w:r>
      <w:r w:rsidRPr="004B40E3">
        <w:rPr>
          <w:rFonts w:ascii="Times New Roman" w:hAnsi="Times New Roman" w:cs="Times New Roman"/>
          <w:i/>
          <w:iCs/>
          <w:sz w:val="24"/>
          <w:szCs w:val="24"/>
        </w:rPr>
        <w:t>Владимирова, Т Н.</w:t>
      </w:r>
      <w:r w:rsidRPr="004B40E3">
        <w:rPr>
          <w:rFonts w:ascii="Times New Roman" w:hAnsi="Times New Roman" w:cs="Times New Roman"/>
          <w:sz w:val="24"/>
          <w:szCs w:val="24"/>
        </w:rPr>
        <w:t> Информационно-медийное сопровождение вожатской деятельности: Методические рекомендации / авторы-составители: Т. Н. Владимирова, А. В. Фефелкина ; под общ. ред. Т. Н. Владимир</w:t>
      </w:r>
      <w:r w:rsidR="00072BC1">
        <w:rPr>
          <w:rFonts w:ascii="Times New Roman" w:hAnsi="Times New Roman" w:cs="Times New Roman"/>
          <w:sz w:val="24"/>
          <w:szCs w:val="24"/>
        </w:rPr>
        <w:t>овой. — М. : МПГУ, 2021</w:t>
      </w:r>
      <w:r w:rsidRPr="004B40E3">
        <w:rPr>
          <w:rFonts w:ascii="Times New Roman" w:hAnsi="Times New Roman" w:cs="Times New Roman"/>
          <w:sz w:val="24"/>
          <w:szCs w:val="24"/>
        </w:rPr>
        <w:t>. — 54 с.</w:t>
      </w:r>
    </w:p>
    <w:p w:rsidR="004B40E3" w:rsidRPr="00072BC1" w:rsidRDefault="00072BC1" w:rsidP="00072BC1">
      <w:pPr>
        <w:numPr>
          <w:ilvl w:val="0"/>
          <w:numId w:val="15"/>
        </w:numPr>
        <w:spacing w:before="100" w:beforeAutospacing="1" w:after="100" w:afterAutospacing="1"/>
        <w:ind w:left="0" w:firstLine="720"/>
        <w:rPr>
          <w:rFonts w:ascii="Times New Roman" w:hAnsi="Times New Roman" w:cs="Times New Roman"/>
          <w:sz w:val="24"/>
          <w:szCs w:val="24"/>
        </w:rPr>
      </w:pPr>
      <w:r w:rsidRPr="00072BC1">
        <w:rPr>
          <w:rFonts w:ascii="Times New Roman" w:hAnsi="Times New Roman" w:cs="Times New Roman"/>
          <w:sz w:val="24"/>
          <w:szCs w:val="24"/>
        </w:rPr>
        <w:t>Вожатоводство. — Орел, 2022</w:t>
      </w:r>
      <w:r w:rsidR="004B40E3" w:rsidRPr="00072BC1">
        <w:rPr>
          <w:rFonts w:ascii="Times New Roman" w:hAnsi="Times New Roman" w:cs="Times New Roman"/>
          <w:sz w:val="24"/>
          <w:szCs w:val="24"/>
        </w:rPr>
        <w:t>. — 110 с.</w:t>
      </w:r>
    </w:p>
    <w:p w:rsidR="004B40E3" w:rsidRPr="004B40E3" w:rsidRDefault="004B40E3" w:rsidP="004B40E3">
      <w:pPr>
        <w:numPr>
          <w:ilvl w:val="0"/>
          <w:numId w:val="15"/>
        </w:numPr>
        <w:spacing w:before="100" w:beforeAutospacing="1" w:after="100" w:afterAutospacing="1"/>
        <w:ind w:left="0" w:firstLine="720"/>
        <w:rPr>
          <w:rFonts w:ascii="Times New Roman" w:hAnsi="Times New Roman" w:cs="Times New Roman"/>
          <w:sz w:val="24"/>
          <w:szCs w:val="24"/>
        </w:rPr>
      </w:pPr>
      <w:r w:rsidRPr="004B40E3">
        <w:rPr>
          <w:rFonts w:ascii="Times New Roman" w:hAnsi="Times New Roman" w:cs="Times New Roman"/>
          <w:sz w:val="24"/>
          <w:szCs w:val="24"/>
        </w:rPr>
        <w:t>Вожатская мастерская: Руководство для начинающих и опытных / Под ред. доктора педагогических наук, профессора Е. А. Леван</w:t>
      </w:r>
      <w:r w:rsidR="00072BC1">
        <w:rPr>
          <w:rFonts w:ascii="Times New Roman" w:hAnsi="Times New Roman" w:cs="Times New Roman"/>
          <w:sz w:val="24"/>
          <w:szCs w:val="24"/>
        </w:rPr>
        <w:t>овой, В. А. Плешакова. — М., 202</w:t>
      </w:r>
      <w:r w:rsidRPr="004B40E3">
        <w:rPr>
          <w:rFonts w:ascii="Times New Roman" w:hAnsi="Times New Roman" w:cs="Times New Roman"/>
          <w:sz w:val="24"/>
          <w:szCs w:val="24"/>
        </w:rPr>
        <w:t>2. — 123 с.</w:t>
      </w:r>
    </w:p>
    <w:p w:rsidR="004B40E3" w:rsidRPr="004B40E3" w:rsidRDefault="004B40E3" w:rsidP="004B40E3">
      <w:pPr>
        <w:numPr>
          <w:ilvl w:val="0"/>
          <w:numId w:val="15"/>
        </w:numPr>
        <w:spacing w:before="100" w:beforeAutospacing="1" w:after="100" w:afterAutospacing="1"/>
        <w:ind w:left="0" w:firstLine="720"/>
        <w:rPr>
          <w:rFonts w:ascii="Times New Roman" w:hAnsi="Times New Roman" w:cs="Times New Roman"/>
          <w:sz w:val="24"/>
          <w:szCs w:val="24"/>
        </w:rPr>
      </w:pPr>
      <w:r w:rsidRPr="004B40E3">
        <w:rPr>
          <w:rFonts w:ascii="Times New Roman" w:hAnsi="Times New Roman" w:cs="Times New Roman"/>
          <w:i/>
          <w:iCs/>
          <w:sz w:val="24"/>
          <w:szCs w:val="24"/>
        </w:rPr>
        <w:t>Воронова, Б.</w:t>
      </w:r>
      <w:r w:rsidRPr="004B40E3">
        <w:rPr>
          <w:rFonts w:ascii="Times New Roman" w:hAnsi="Times New Roman" w:cs="Times New Roman"/>
          <w:sz w:val="24"/>
          <w:szCs w:val="24"/>
        </w:rPr>
        <w:t> Современные гигиенические требования к организации летнего отдыха детей и подростков / Б. Воронова</w:t>
      </w:r>
      <w:r w:rsidR="00072BC1">
        <w:rPr>
          <w:rFonts w:ascii="Times New Roman" w:hAnsi="Times New Roman" w:cs="Times New Roman"/>
          <w:sz w:val="24"/>
          <w:szCs w:val="24"/>
        </w:rPr>
        <w:t xml:space="preserve"> // Народное образование. — 2021</w:t>
      </w:r>
      <w:r w:rsidRPr="004B40E3">
        <w:rPr>
          <w:rFonts w:ascii="Times New Roman" w:hAnsi="Times New Roman" w:cs="Times New Roman"/>
          <w:sz w:val="24"/>
          <w:szCs w:val="24"/>
        </w:rPr>
        <w:t>. — № 3. — С. 77—84.</w:t>
      </w:r>
    </w:p>
    <w:p w:rsidR="00235D65" w:rsidRPr="004B40E3" w:rsidRDefault="004B40E3" w:rsidP="004B40E3">
      <w:pPr>
        <w:pStyle w:val="affffff4"/>
        <w:widowControl w:val="0"/>
        <w:numPr>
          <w:ilvl w:val="0"/>
          <w:numId w:val="15"/>
        </w:numPr>
        <w:tabs>
          <w:tab w:val="left" w:pos="142"/>
        </w:tabs>
        <w:autoSpaceDE w:val="0"/>
        <w:autoSpaceDN w:val="0"/>
        <w:adjustRightInd w:val="0"/>
        <w:spacing w:line="276" w:lineRule="auto"/>
        <w:ind w:left="0" w:firstLine="720"/>
        <w:jc w:val="both"/>
        <w:rPr>
          <w:rFonts w:ascii="Times New Roman" w:hAnsi="Times New Roman"/>
          <w:sz w:val="24"/>
          <w:szCs w:val="24"/>
        </w:rPr>
      </w:pPr>
      <w:r w:rsidRPr="004B40E3">
        <w:rPr>
          <w:rFonts w:ascii="Times New Roman" w:hAnsi="Times New Roman"/>
          <w:sz w:val="24"/>
          <w:szCs w:val="24"/>
        </w:rPr>
        <w:t xml:space="preserve"> </w:t>
      </w:r>
      <w:r w:rsidR="00235D65" w:rsidRPr="004B40E3">
        <w:rPr>
          <w:rFonts w:ascii="Times New Roman" w:hAnsi="Times New Roman"/>
          <w:sz w:val="24"/>
          <w:szCs w:val="24"/>
        </w:rPr>
        <w:t>Якушева С.Д. Основы педагогического мастерства. М.: АКАДЕМИЯ, 2021.</w:t>
      </w:r>
    </w:p>
    <w:p w:rsidR="004B40E3" w:rsidRDefault="00235D65" w:rsidP="004B40E3">
      <w:pPr>
        <w:pStyle w:val="affffff4"/>
        <w:widowControl w:val="0"/>
        <w:numPr>
          <w:ilvl w:val="0"/>
          <w:numId w:val="15"/>
        </w:numPr>
        <w:tabs>
          <w:tab w:val="left" w:pos="142"/>
        </w:tabs>
        <w:autoSpaceDE w:val="0"/>
        <w:autoSpaceDN w:val="0"/>
        <w:adjustRightInd w:val="0"/>
        <w:spacing w:line="276" w:lineRule="auto"/>
        <w:ind w:left="0" w:firstLine="720"/>
        <w:jc w:val="both"/>
        <w:rPr>
          <w:rFonts w:ascii="Times New Roman" w:hAnsi="Times New Roman"/>
          <w:sz w:val="24"/>
          <w:szCs w:val="24"/>
        </w:rPr>
      </w:pPr>
      <w:r w:rsidRPr="004B40E3">
        <w:rPr>
          <w:rFonts w:ascii="Times New Roman" w:hAnsi="Times New Roman"/>
          <w:sz w:val="24"/>
          <w:szCs w:val="24"/>
        </w:rPr>
        <w:t>Дик Н</w:t>
      </w:r>
      <w:r w:rsidRPr="00235D65">
        <w:rPr>
          <w:rFonts w:ascii="Times New Roman" w:hAnsi="Times New Roman"/>
          <w:sz w:val="24"/>
          <w:szCs w:val="24"/>
        </w:rPr>
        <w:t>.Ф. Современный справочник учителя начальных классов. Ростов н/Д: ФЕНИКС, 2018.</w:t>
      </w:r>
    </w:p>
    <w:p w:rsidR="00235D65" w:rsidRDefault="00235D65" w:rsidP="004B40E3">
      <w:pPr>
        <w:pStyle w:val="affffff4"/>
        <w:widowControl w:val="0"/>
        <w:numPr>
          <w:ilvl w:val="0"/>
          <w:numId w:val="15"/>
        </w:numPr>
        <w:tabs>
          <w:tab w:val="left" w:pos="142"/>
        </w:tabs>
        <w:autoSpaceDE w:val="0"/>
        <w:autoSpaceDN w:val="0"/>
        <w:adjustRightInd w:val="0"/>
        <w:spacing w:line="276" w:lineRule="auto"/>
        <w:ind w:left="0" w:firstLine="720"/>
        <w:jc w:val="both"/>
        <w:rPr>
          <w:rFonts w:ascii="Times New Roman" w:hAnsi="Times New Roman"/>
          <w:sz w:val="24"/>
          <w:szCs w:val="24"/>
        </w:rPr>
      </w:pPr>
      <w:r w:rsidRPr="004B40E3">
        <w:rPr>
          <w:rFonts w:ascii="Times New Roman" w:hAnsi="Times New Roman"/>
          <w:sz w:val="24"/>
          <w:szCs w:val="24"/>
        </w:rPr>
        <w:t>Кибальченко И.А. Теория и практика воспитательной деятельности. Ростов н/Д: ФЕНИКС, 2019.</w:t>
      </w:r>
    </w:p>
    <w:p w:rsidR="00072BC1" w:rsidRDefault="00072BC1" w:rsidP="001C0118">
      <w:pPr>
        <w:pStyle w:val="affffff4"/>
        <w:widowControl w:val="0"/>
        <w:tabs>
          <w:tab w:val="left" w:pos="142"/>
        </w:tabs>
        <w:autoSpaceDE w:val="0"/>
        <w:autoSpaceDN w:val="0"/>
        <w:adjustRightInd w:val="0"/>
        <w:spacing w:line="276" w:lineRule="auto"/>
        <w:jc w:val="both"/>
        <w:rPr>
          <w:rFonts w:ascii="Times New Roman" w:hAnsi="Times New Roman"/>
          <w:sz w:val="24"/>
          <w:szCs w:val="24"/>
        </w:rPr>
      </w:pPr>
    </w:p>
    <w:p w:rsidR="004B40E3" w:rsidRPr="004B40E3" w:rsidRDefault="004B40E3" w:rsidP="004B40E3">
      <w:pPr>
        <w:pStyle w:val="affffff4"/>
        <w:widowControl w:val="0"/>
        <w:tabs>
          <w:tab w:val="left" w:pos="142"/>
        </w:tabs>
        <w:autoSpaceDE w:val="0"/>
        <w:autoSpaceDN w:val="0"/>
        <w:adjustRightInd w:val="0"/>
        <w:spacing w:line="276" w:lineRule="auto"/>
        <w:ind w:firstLine="709"/>
        <w:jc w:val="both"/>
        <w:rPr>
          <w:rFonts w:ascii="Times New Roman" w:hAnsi="Times New Roman"/>
          <w:b/>
          <w:sz w:val="24"/>
          <w:szCs w:val="24"/>
        </w:rPr>
      </w:pPr>
      <w:r>
        <w:rPr>
          <w:rFonts w:ascii="Times New Roman" w:hAnsi="Times New Roman"/>
          <w:b/>
          <w:sz w:val="24"/>
          <w:szCs w:val="24"/>
        </w:rPr>
        <w:t xml:space="preserve">Дополнительные </w:t>
      </w:r>
      <w:r w:rsidRPr="00235D65">
        <w:rPr>
          <w:rFonts w:ascii="Times New Roman" w:hAnsi="Times New Roman"/>
          <w:b/>
          <w:sz w:val="24"/>
          <w:szCs w:val="24"/>
        </w:rPr>
        <w:t>печатные издания</w:t>
      </w:r>
    </w:p>
    <w:p w:rsidR="00235D65" w:rsidRPr="00235D65" w:rsidRDefault="00235D65" w:rsidP="00E5348E">
      <w:pPr>
        <w:pStyle w:val="affffff4"/>
        <w:widowControl w:val="0"/>
        <w:numPr>
          <w:ilvl w:val="0"/>
          <w:numId w:val="13"/>
        </w:numPr>
        <w:tabs>
          <w:tab w:val="left" w:pos="142"/>
        </w:tabs>
        <w:autoSpaceDE w:val="0"/>
        <w:autoSpaceDN w:val="0"/>
        <w:adjustRightInd w:val="0"/>
        <w:spacing w:line="276" w:lineRule="auto"/>
        <w:ind w:left="0" w:firstLine="0"/>
        <w:jc w:val="both"/>
        <w:rPr>
          <w:rFonts w:ascii="Times New Roman" w:hAnsi="Times New Roman"/>
          <w:sz w:val="24"/>
          <w:szCs w:val="24"/>
        </w:rPr>
      </w:pPr>
      <w:r w:rsidRPr="00235D65">
        <w:rPr>
          <w:rFonts w:ascii="Times New Roman" w:hAnsi="Times New Roman"/>
          <w:sz w:val="24"/>
          <w:szCs w:val="24"/>
        </w:rPr>
        <w:t>Дик Н.Ф. Настольная книга учителя начальных классов. Ростов н/Д: ФЕНИКС, 201</w:t>
      </w:r>
      <w:r>
        <w:rPr>
          <w:rFonts w:ascii="Times New Roman" w:hAnsi="Times New Roman"/>
          <w:sz w:val="24"/>
          <w:szCs w:val="24"/>
        </w:rPr>
        <w:t>9</w:t>
      </w:r>
      <w:r w:rsidRPr="00235D65">
        <w:rPr>
          <w:rFonts w:ascii="Times New Roman" w:hAnsi="Times New Roman"/>
          <w:sz w:val="24"/>
          <w:szCs w:val="24"/>
        </w:rPr>
        <w:t>.</w:t>
      </w:r>
    </w:p>
    <w:p w:rsidR="00235D65" w:rsidRPr="00235D65" w:rsidRDefault="00235D65" w:rsidP="00E5348E">
      <w:pPr>
        <w:widowControl w:val="0"/>
        <w:numPr>
          <w:ilvl w:val="0"/>
          <w:numId w:val="13"/>
        </w:numPr>
        <w:tabs>
          <w:tab w:val="left" w:pos="142"/>
        </w:tabs>
        <w:autoSpaceDE w:val="0"/>
        <w:autoSpaceDN w:val="0"/>
        <w:adjustRightInd w:val="0"/>
        <w:spacing w:line="276" w:lineRule="auto"/>
        <w:ind w:left="0" w:firstLine="0"/>
        <w:jc w:val="both"/>
        <w:rPr>
          <w:rFonts w:ascii="Times New Roman" w:hAnsi="Times New Roman" w:cs="Times New Roman"/>
          <w:sz w:val="24"/>
          <w:szCs w:val="24"/>
        </w:rPr>
      </w:pPr>
      <w:r w:rsidRPr="00235D65">
        <w:rPr>
          <w:rFonts w:ascii="Times New Roman" w:hAnsi="Times New Roman" w:cs="Times New Roman"/>
          <w:sz w:val="24"/>
          <w:szCs w:val="24"/>
        </w:rPr>
        <w:lastRenderedPageBreak/>
        <w:t>Мищенкова Л.В. 50 развивающих занятий с младшими школьниками. Ростов н/Д: ФЕНИКС,</w:t>
      </w:r>
      <w:r>
        <w:rPr>
          <w:rFonts w:ascii="Times New Roman" w:hAnsi="Times New Roman" w:cs="Times New Roman"/>
          <w:sz w:val="24"/>
          <w:szCs w:val="24"/>
        </w:rPr>
        <w:t xml:space="preserve"> 2019</w:t>
      </w:r>
      <w:r w:rsidRPr="00235D65">
        <w:rPr>
          <w:rFonts w:ascii="Times New Roman" w:hAnsi="Times New Roman" w:cs="Times New Roman"/>
          <w:sz w:val="24"/>
          <w:szCs w:val="24"/>
        </w:rPr>
        <w:t>.</w:t>
      </w:r>
    </w:p>
    <w:p w:rsidR="00235D65" w:rsidRPr="00235D65" w:rsidRDefault="00235D65" w:rsidP="00E5348E">
      <w:pPr>
        <w:pStyle w:val="affffff4"/>
        <w:widowControl w:val="0"/>
        <w:numPr>
          <w:ilvl w:val="0"/>
          <w:numId w:val="13"/>
        </w:numPr>
        <w:tabs>
          <w:tab w:val="left" w:pos="142"/>
        </w:tabs>
        <w:autoSpaceDE w:val="0"/>
        <w:autoSpaceDN w:val="0"/>
        <w:adjustRightInd w:val="0"/>
        <w:spacing w:line="276" w:lineRule="auto"/>
        <w:ind w:left="0" w:firstLine="0"/>
        <w:jc w:val="both"/>
        <w:rPr>
          <w:rFonts w:ascii="Times New Roman" w:hAnsi="Times New Roman"/>
          <w:sz w:val="24"/>
          <w:szCs w:val="24"/>
        </w:rPr>
      </w:pPr>
      <w:r w:rsidRPr="00235D65">
        <w:rPr>
          <w:rFonts w:ascii="Times New Roman" w:hAnsi="Times New Roman"/>
          <w:sz w:val="24"/>
          <w:szCs w:val="24"/>
        </w:rPr>
        <w:t>Дик Н.Ф. Современный справочник учителя начальных к</w:t>
      </w:r>
      <w:r>
        <w:rPr>
          <w:rFonts w:ascii="Times New Roman" w:hAnsi="Times New Roman"/>
          <w:sz w:val="24"/>
          <w:szCs w:val="24"/>
        </w:rPr>
        <w:t>лассов. Ростов н/Д: ФЕНИКС, 2020</w:t>
      </w:r>
    </w:p>
    <w:p w:rsidR="00235D65" w:rsidRPr="00235D65" w:rsidRDefault="00235D65" w:rsidP="00E5348E">
      <w:pPr>
        <w:widowControl w:val="0"/>
        <w:numPr>
          <w:ilvl w:val="0"/>
          <w:numId w:val="13"/>
        </w:numPr>
        <w:tabs>
          <w:tab w:val="left" w:pos="142"/>
        </w:tabs>
        <w:autoSpaceDE w:val="0"/>
        <w:autoSpaceDN w:val="0"/>
        <w:adjustRightInd w:val="0"/>
        <w:spacing w:line="276" w:lineRule="auto"/>
        <w:ind w:left="0" w:firstLine="0"/>
        <w:jc w:val="both"/>
        <w:rPr>
          <w:rFonts w:ascii="Times New Roman" w:hAnsi="Times New Roman" w:cs="Times New Roman"/>
          <w:sz w:val="24"/>
          <w:szCs w:val="24"/>
        </w:rPr>
      </w:pPr>
      <w:r w:rsidRPr="00235D65">
        <w:rPr>
          <w:rFonts w:ascii="Times New Roman" w:hAnsi="Times New Roman" w:cs="Times New Roman"/>
          <w:sz w:val="24"/>
          <w:szCs w:val="24"/>
        </w:rPr>
        <w:t>Кукушин В.С. Введение в педагогическую деятел</w:t>
      </w:r>
      <w:r>
        <w:rPr>
          <w:rFonts w:ascii="Times New Roman" w:hAnsi="Times New Roman" w:cs="Times New Roman"/>
          <w:sz w:val="24"/>
          <w:szCs w:val="24"/>
        </w:rPr>
        <w:t>ьность. Ростов н/Д: ФЕНИКС, 2022</w:t>
      </w:r>
      <w:r w:rsidRPr="00235D65">
        <w:rPr>
          <w:rFonts w:ascii="Times New Roman" w:hAnsi="Times New Roman" w:cs="Times New Roman"/>
          <w:sz w:val="24"/>
          <w:szCs w:val="24"/>
        </w:rPr>
        <w:t>.</w:t>
      </w:r>
    </w:p>
    <w:p w:rsidR="00235D65" w:rsidRPr="00235D65" w:rsidRDefault="00235D65" w:rsidP="00E5348E">
      <w:pPr>
        <w:pStyle w:val="affffff4"/>
        <w:widowControl w:val="0"/>
        <w:numPr>
          <w:ilvl w:val="0"/>
          <w:numId w:val="13"/>
        </w:numPr>
        <w:tabs>
          <w:tab w:val="left" w:pos="142"/>
        </w:tabs>
        <w:autoSpaceDE w:val="0"/>
        <w:autoSpaceDN w:val="0"/>
        <w:adjustRightInd w:val="0"/>
        <w:spacing w:line="276" w:lineRule="auto"/>
        <w:ind w:left="0" w:firstLine="0"/>
        <w:jc w:val="both"/>
        <w:rPr>
          <w:rFonts w:ascii="Times New Roman" w:hAnsi="Times New Roman"/>
          <w:sz w:val="24"/>
          <w:szCs w:val="24"/>
        </w:rPr>
      </w:pPr>
      <w:r w:rsidRPr="00235D65">
        <w:rPr>
          <w:rFonts w:ascii="Times New Roman" w:hAnsi="Times New Roman"/>
          <w:sz w:val="24"/>
          <w:szCs w:val="24"/>
        </w:rPr>
        <w:t xml:space="preserve">Марков В.В. Основы здорового образа </w:t>
      </w:r>
      <w:r>
        <w:rPr>
          <w:rFonts w:ascii="Times New Roman" w:hAnsi="Times New Roman"/>
          <w:sz w:val="24"/>
          <w:szCs w:val="24"/>
        </w:rPr>
        <w:t>жизни. - М.: ФОРУМ-ИНФРА-М, 2019</w:t>
      </w:r>
      <w:r w:rsidRPr="00235D65">
        <w:rPr>
          <w:rFonts w:ascii="Times New Roman" w:hAnsi="Times New Roman"/>
          <w:sz w:val="24"/>
          <w:szCs w:val="24"/>
        </w:rPr>
        <w:t>.</w:t>
      </w:r>
    </w:p>
    <w:p w:rsidR="00235D65" w:rsidRPr="00235D65" w:rsidRDefault="00235D65" w:rsidP="00E5348E">
      <w:pPr>
        <w:widowControl w:val="0"/>
        <w:numPr>
          <w:ilvl w:val="0"/>
          <w:numId w:val="13"/>
        </w:numPr>
        <w:tabs>
          <w:tab w:val="left" w:pos="142"/>
        </w:tabs>
        <w:autoSpaceDE w:val="0"/>
        <w:autoSpaceDN w:val="0"/>
        <w:adjustRightInd w:val="0"/>
        <w:spacing w:line="276" w:lineRule="auto"/>
        <w:ind w:left="0" w:firstLine="0"/>
        <w:jc w:val="both"/>
        <w:rPr>
          <w:rFonts w:ascii="Times New Roman" w:hAnsi="Times New Roman" w:cs="Times New Roman"/>
          <w:sz w:val="24"/>
          <w:szCs w:val="24"/>
        </w:rPr>
      </w:pPr>
      <w:r w:rsidRPr="00235D65">
        <w:rPr>
          <w:rFonts w:ascii="Times New Roman" w:hAnsi="Times New Roman" w:cs="Times New Roman"/>
          <w:sz w:val="24"/>
          <w:szCs w:val="24"/>
        </w:rPr>
        <w:t>Волкова А.И. Основы обще</w:t>
      </w:r>
      <w:r>
        <w:rPr>
          <w:rFonts w:ascii="Times New Roman" w:hAnsi="Times New Roman" w:cs="Times New Roman"/>
          <w:sz w:val="24"/>
          <w:szCs w:val="24"/>
        </w:rPr>
        <w:t>й психологии. М.: ИНФРА-М., 2019</w:t>
      </w:r>
      <w:r w:rsidRPr="00235D65">
        <w:rPr>
          <w:rFonts w:ascii="Times New Roman" w:hAnsi="Times New Roman" w:cs="Times New Roman"/>
          <w:sz w:val="24"/>
          <w:szCs w:val="24"/>
        </w:rPr>
        <w:t>.</w:t>
      </w:r>
    </w:p>
    <w:p w:rsidR="00235D65" w:rsidRPr="00235D65" w:rsidRDefault="00235D65" w:rsidP="00E5348E">
      <w:pPr>
        <w:widowControl w:val="0"/>
        <w:numPr>
          <w:ilvl w:val="0"/>
          <w:numId w:val="13"/>
        </w:numPr>
        <w:tabs>
          <w:tab w:val="left" w:pos="142"/>
        </w:tabs>
        <w:autoSpaceDE w:val="0"/>
        <w:autoSpaceDN w:val="0"/>
        <w:adjustRightInd w:val="0"/>
        <w:spacing w:line="276" w:lineRule="auto"/>
        <w:ind w:left="0" w:firstLine="0"/>
        <w:jc w:val="both"/>
        <w:rPr>
          <w:rFonts w:ascii="Times New Roman" w:hAnsi="Times New Roman" w:cs="Times New Roman"/>
          <w:sz w:val="24"/>
          <w:szCs w:val="24"/>
        </w:rPr>
      </w:pPr>
      <w:r w:rsidRPr="00235D65">
        <w:rPr>
          <w:rFonts w:ascii="Times New Roman" w:hAnsi="Times New Roman" w:cs="Times New Roman"/>
          <w:sz w:val="24"/>
          <w:szCs w:val="24"/>
        </w:rPr>
        <w:t>Ефимова Н.С. Социал</w:t>
      </w:r>
      <w:r>
        <w:rPr>
          <w:rFonts w:ascii="Times New Roman" w:hAnsi="Times New Roman" w:cs="Times New Roman"/>
          <w:sz w:val="24"/>
          <w:szCs w:val="24"/>
        </w:rPr>
        <w:t>ьная психология. М.: Форум, 2019</w:t>
      </w:r>
      <w:r w:rsidRPr="00235D65">
        <w:rPr>
          <w:rFonts w:ascii="Times New Roman" w:hAnsi="Times New Roman" w:cs="Times New Roman"/>
          <w:sz w:val="24"/>
          <w:szCs w:val="24"/>
        </w:rPr>
        <w:t>.</w:t>
      </w:r>
    </w:p>
    <w:p w:rsidR="00235D65" w:rsidRPr="00235D65" w:rsidRDefault="00235D65" w:rsidP="00E5348E">
      <w:pPr>
        <w:widowControl w:val="0"/>
        <w:numPr>
          <w:ilvl w:val="0"/>
          <w:numId w:val="13"/>
        </w:numPr>
        <w:tabs>
          <w:tab w:val="left" w:pos="142"/>
        </w:tabs>
        <w:autoSpaceDE w:val="0"/>
        <w:autoSpaceDN w:val="0"/>
        <w:adjustRightInd w:val="0"/>
        <w:spacing w:line="276" w:lineRule="auto"/>
        <w:ind w:left="0" w:firstLine="0"/>
        <w:jc w:val="both"/>
        <w:rPr>
          <w:rFonts w:ascii="Times New Roman" w:hAnsi="Times New Roman" w:cs="Times New Roman"/>
          <w:sz w:val="24"/>
          <w:szCs w:val="24"/>
        </w:rPr>
      </w:pPr>
      <w:r w:rsidRPr="00235D65">
        <w:rPr>
          <w:rFonts w:ascii="Times New Roman" w:hAnsi="Times New Roman" w:cs="Times New Roman"/>
          <w:sz w:val="24"/>
          <w:szCs w:val="24"/>
        </w:rPr>
        <w:t>Кулагина И.Ю. Педагогиче</w:t>
      </w:r>
      <w:r>
        <w:rPr>
          <w:rFonts w:ascii="Times New Roman" w:hAnsi="Times New Roman" w:cs="Times New Roman"/>
          <w:sz w:val="24"/>
          <w:szCs w:val="24"/>
        </w:rPr>
        <w:t>ская психология. М.: СФЕРА, 2020</w:t>
      </w:r>
      <w:r w:rsidRPr="00235D65">
        <w:rPr>
          <w:rFonts w:ascii="Times New Roman" w:hAnsi="Times New Roman" w:cs="Times New Roman"/>
          <w:sz w:val="24"/>
          <w:szCs w:val="24"/>
        </w:rPr>
        <w:t>.</w:t>
      </w:r>
    </w:p>
    <w:p w:rsidR="00235D65" w:rsidRPr="00235D65" w:rsidRDefault="00235D65" w:rsidP="00E5348E">
      <w:pPr>
        <w:widowControl w:val="0"/>
        <w:numPr>
          <w:ilvl w:val="0"/>
          <w:numId w:val="13"/>
        </w:numPr>
        <w:tabs>
          <w:tab w:val="left" w:pos="142"/>
        </w:tabs>
        <w:autoSpaceDE w:val="0"/>
        <w:autoSpaceDN w:val="0"/>
        <w:adjustRightInd w:val="0"/>
        <w:spacing w:line="276" w:lineRule="auto"/>
        <w:ind w:left="0" w:firstLine="0"/>
        <w:jc w:val="both"/>
        <w:rPr>
          <w:rFonts w:ascii="Times New Roman" w:hAnsi="Times New Roman" w:cs="Times New Roman"/>
          <w:sz w:val="24"/>
          <w:szCs w:val="24"/>
        </w:rPr>
      </w:pPr>
      <w:r w:rsidRPr="00235D65">
        <w:rPr>
          <w:rFonts w:ascii="Times New Roman" w:hAnsi="Times New Roman" w:cs="Times New Roman"/>
          <w:sz w:val="24"/>
          <w:szCs w:val="24"/>
        </w:rPr>
        <w:t>Михайлова-Свирская Л.В. Педагогические н</w:t>
      </w:r>
      <w:r>
        <w:rPr>
          <w:rFonts w:ascii="Times New Roman" w:hAnsi="Times New Roman" w:cs="Times New Roman"/>
          <w:sz w:val="24"/>
          <w:szCs w:val="24"/>
        </w:rPr>
        <w:t>аблюдения. М.: Просвещение, 2019</w:t>
      </w:r>
      <w:r w:rsidRPr="00235D65">
        <w:rPr>
          <w:rFonts w:ascii="Times New Roman" w:hAnsi="Times New Roman" w:cs="Times New Roman"/>
          <w:sz w:val="24"/>
          <w:szCs w:val="24"/>
        </w:rPr>
        <w:t>.</w:t>
      </w:r>
    </w:p>
    <w:p w:rsidR="00235D65" w:rsidRPr="00235D65" w:rsidRDefault="00235D65" w:rsidP="00E5348E">
      <w:pPr>
        <w:widowControl w:val="0"/>
        <w:numPr>
          <w:ilvl w:val="0"/>
          <w:numId w:val="13"/>
        </w:numPr>
        <w:tabs>
          <w:tab w:val="left" w:pos="142"/>
        </w:tabs>
        <w:autoSpaceDE w:val="0"/>
        <w:autoSpaceDN w:val="0"/>
        <w:adjustRightInd w:val="0"/>
        <w:spacing w:line="276" w:lineRule="auto"/>
        <w:ind w:left="0" w:firstLine="0"/>
        <w:jc w:val="both"/>
        <w:rPr>
          <w:rFonts w:ascii="Times New Roman" w:hAnsi="Times New Roman" w:cs="Times New Roman"/>
          <w:sz w:val="24"/>
          <w:szCs w:val="24"/>
        </w:rPr>
      </w:pPr>
      <w:r w:rsidRPr="00235D65">
        <w:rPr>
          <w:rFonts w:ascii="Times New Roman" w:hAnsi="Times New Roman" w:cs="Times New Roman"/>
          <w:sz w:val="24"/>
          <w:szCs w:val="24"/>
        </w:rPr>
        <w:t>Воронова Е.А. Здоровый образ жизни в современной школе. Ростов н/Д.: ФЕНИКС</w:t>
      </w:r>
      <w:r>
        <w:rPr>
          <w:rFonts w:ascii="Times New Roman" w:hAnsi="Times New Roman" w:cs="Times New Roman"/>
          <w:sz w:val="24"/>
          <w:szCs w:val="24"/>
        </w:rPr>
        <w:t>, 2019</w:t>
      </w:r>
      <w:r w:rsidRPr="00235D65">
        <w:rPr>
          <w:rFonts w:ascii="Times New Roman" w:hAnsi="Times New Roman" w:cs="Times New Roman"/>
          <w:sz w:val="24"/>
          <w:szCs w:val="24"/>
        </w:rPr>
        <w:t>.</w:t>
      </w:r>
    </w:p>
    <w:p w:rsidR="00235D65" w:rsidRPr="00235D65" w:rsidRDefault="00235D65" w:rsidP="00E5348E">
      <w:pPr>
        <w:widowControl w:val="0"/>
        <w:numPr>
          <w:ilvl w:val="0"/>
          <w:numId w:val="13"/>
        </w:numPr>
        <w:tabs>
          <w:tab w:val="left" w:pos="142"/>
        </w:tabs>
        <w:autoSpaceDE w:val="0"/>
        <w:autoSpaceDN w:val="0"/>
        <w:adjustRightInd w:val="0"/>
        <w:spacing w:line="276" w:lineRule="auto"/>
        <w:ind w:left="0" w:firstLine="0"/>
        <w:jc w:val="both"/>
        <w:rPr>
          <w:rFonts w:ascii="Times New Roman" w:hAnsi="Times New Roman" w:cs="Times New Roman"/>
          <w:sz w:val="24"/>
          <w:szCs w:val="24"/>
        </w:rPr>
      </w:pPr>
      <w:r w:rsidRPr="00235D65">
        <w:rPr>
          <w:rFonts w:ascii="Times New Roman" w:hAnsi="Times New Roman" w:cs="Times New Roman"/>
          <w:sz w:val="24"/>
          <w:szCs w:val="24"/>
        </w:rPr>
        <w:t>Мищенкова Л.В. 50 развивающих занятий с младшими школь</w:t>
      </w:r>
      <w:r w:rsidR="009D2154">
        <w:rPr>
          <w:rFonts w:ascii="Times New Roman" w:hAnsi="Times New Roman" w:cs="Times New Roman"/>
          <w:sz w:val="24"/>
          <w:szCs w:val="24"/>
        </w:rPr>
        <w:t>никами. Ростов н/Д: ФЕНИКС, 2019</w:t>
      </w:r>
      <w:r w:rsidRPr="00235D65">
        <w:rPr>
          <w:rFonts w:ascii="Times New Roman" w:hAnsi="Times New Roman" w:cs="Times New Roman"/>
          <w:sz w:val="24"/>
          <w:szCs w:val="24"/>
        </w:rPr>
        <w:t xml:space="preserve">. </w:t>
      </w:r>
    </w:p>
    <w:p w:rsidR="00235D65" w:rsidRPr="00235D65" w:rsidRDefault="00235D65" w:rsidP="00E5348E">
      <w:pPr>
        <w:widowControl w:val="0"/>
        <w:numPr>
          <w:ilvl w:val="0"/>
          <w:numId w:val="13"/>
        </w:numPr>
        <w:shd w:val="clear" w:color="auto" w:fill="FFFFFF"/>
        <w:tabs>
          <w:tab w:val="left" w:pos="142"/>
        </w:tabs>
        <w:autoSpaceDE w:val="0"/>
        <w:autoSpaceDN w:val="0"/>
        <w:adjustRightInd w:val="0"/>
        <w:spacing w:line="276" w:lineRule="auto"/>
        <w:ind w:left="0" w:firstLine="0"/>
        <w:jc w:val="both"/>
        <w:rPr>
          <w:rFonts w:ascii="Times New Roman" w:hAnsi="Times New Roman" w:cs="Times New Roman"/>
          <w:b/>
          <w:bCs/>
          <w:i/>
          <w:sz w:val="24"/>
          <w:szCs w:val="24"/>
        </w:rPr>
      </w:pPr>
      <w:r w:rsidRPr="00235D65">
        <w:rPr>
          <w:rFonts w:ascii="Times New Roman" w:hAnsi="Times New Roman" w:cs="Times New Roman"/>
          <w:sz w:val="24"/>
          <w:szCs w:val="24"/>
        </w:rPr>
        <w:t>Агапова И.А.Профилактика вредных привычек: Авторские сценарии внеклассны</w:t>
      </w:r>
      <w:r>
        <w:rPr>
          <w:rFonts w:ascii="Times New Roman" w:hAnsi="Times New Roman" w:cs="Times New Roman"/>
          <w:sz w:val="24"/>
          <w:szCs w:val="24"/>
        </w:rPr>
        <w:t>х мероприятий. М.: Планета, 2022</w:t>
      </w:r>
      <w:r w:rsidRPr="00235D65">
        <w:rPr>
          <w:rFonts w:ascii="Times New Roman" w:hAnsi="Times New Roman" w:cs="Times New Roman"/>
          <w:sz w:val="24"/>
          <w:szCs w:val="24"/>
        </w:rPr>
        <w:t>.</w:t>
      </w:r>
    </w:p>
    <w:p w:rsidR="00CD2973" w:rsidRPr="00235D65" w:rsidRDefault="00CD2973" w:rsidP="00E5348E">
      <w:pPr>
        <w:spacing w:line="276" w:lineRule="auto"/>
        <w:ind w:firstLine="709"/>
        <w:contextualSpacing/>
        <w:rPr>
          <w:rFonts w:ascii="Times New Roman" w:hAnsi="Times New Roman" w:cs="Times New Roman"/>
          <w:b/>
          <w:sz w:val="24"/>
          <w:szCs w:val="24"/>
        </w:rPr>
      </w:pPr>
      <w:r w:rsidRPr="00235D65">
        <w:rPr>
          <w:rFonts w:ascii="Times New Roman" w:hAnsi="Times New Roman" w:cs="Times New Roman"/>
          <w:b/>
          <w:sz w:val="24"/>
          <w:szCs w:val="24"/>
        </w:rPr>
        <w:t>3.2.2. Основные электронные издания</w:t>
      </w:r>
    </w:p>
    <w:p w:rsidR="00235D65" w:rsidRPr="00235D65" w:rsidRDefault="00C435E9" w:rsidP="00E5348E">
      <w:pPr>
        <w:widowControl w:val="0"/>
        <w:shd w:val="clear" w:color="auto" w:fill="FFFFFF"/>
        <w:tabs>
          <w:tab w:val="left" w:pos="0"/>
        </w:tabs>
        <w:autoSpaceDE w:val="0"/>
        <w:autoSpaceDN w:val="0"/>
        <w:adjustRightInd w:val="0"/>
        <w:spacing w:line="276" w:lineRule="auto"/>
        <w:ind w:firstLine="709"/>
        <w:rPr>
          <w:rFonts w:ascii="Times New Roman" w:hAnsi="Times New Roman" w:cs="Times New Roman"/>
          <w:sz w:val="24"/>
          <w:szCs w:val="24"/>
        </w:rPr>
      </w:pPr>
      <w:hyperlink r:id="rId9" w:history="1">
        <w:r w:rsidR="00235D65" w:rsidRPr="00235D65">
          <w:rPr>
            <w:rStyle w:val="af0"/>
            <w:rFonts w:ascii="Times New Roman" w:hAnsi="Times New Roman" w:cs="Times New Roman"/>
            <w:sz w:val="24"/>
            <w:szCs w:val="24"/>
          </w:rPr>
          <w:t>https://summercamp.ru/</w:t>
        </w:r>
      </w:hyperlink>
    </w:p>
    <w:p w:rsidR="00235D65" w:rsidRPr="00235D65" w:rsidRDefault="00C435E9" w:rsidP="00E5348E">
      <w:pPr>
        <w:widowControl w:val="0"/>
        <w:shd w:val="clear" w:color="auto" w:fill="FFFFFF"/>
        <w:tabs>
          <w:tab w:val="left" w:pos="0"/>
        </w:tabs>
        <w:autoSpaceDE w:val="0"/>
        <w:autoSpaceDN w:val="0"/>
        <w:adjustRightInd w:val="0"/>
        <w:spacing w:line="276" w:lineRule="auto"/>
        <w:ind w:firstLine="709"/>
        <w:rPr>
          <w:rFonts w:ascii="Times New Roman" w:hAnsi="Times New Roman" w:cs="Times New Roman"/>
          <w:sz w:val="24"/>
          <w:szCs w:val="24"/>
        </w:rPr>
      </w:pPr>
      <w:hyperlink r:id="rId10" w:history="1">
        <w:r w:rsidR="00235D65" w:rsidRPr="00235D65">
          <w:rPr>
            <w:rFonts w:ascii="Times New Roman" w:hAnsi="Times New Roman" w:cs="Times New Roman"/>
            <w:sz w:val="24"/>
            <w:szCs w:val="24"/>
            <w:u w:val="single"/>
          </w:rPr>
          <w:t>http://metkab.anichkov.ru/</w:t>
        </w:r>
      </w:hyperlink>
      <w:r w:rsidR="00235D65" w:rsidRPr="00235D65">
        <w:rPr>
          <w:rFonts w:ascii="Times New Roman" w:hAnsi="Times New Roman" w:cs="Times New Roman"/>
          <w:sz w:val="24"/>
          <w:szCs w:val="24"/>
        </w:rPr>
        <w:t xml:space="preserve"> </w:t>
      </w:r>
    </w:p>
    <w:p w:rsidR="00235D65" w:rsidRPr="00235D65" w:rsidRDefault="00C435E9" w:rsidP="00E5348E">
      <w:pPr>
        <w:widowControl w:val="0"/>
        <w:shd w:val="clear" w:color="auto" w:fill="FFFFFF"/>
        <w:tabs>
          <w:tab w:val="left" w:pos="0"/>
        </w:tabs>
        <w:autoSpaceDE w:val="0"/>
        <w:autoSpaceDN w:val="0"/>
        <w:adjustRightInd w:val="0"/>
        <w:spacing w:line="276" w:lineRule="auto"/>
        <w:ind w:firstLine="709"/>
        <w:rPr>
          <w:rFonts w:ascii="Times New Roman" w:hAnsi="Times New Roman" w:cs="Times New Roman"/>
          <w:sz w:val="24"/>
          <w:szCs w:val="24"/>
        </w:rPr>
      </w:pPr>
      <w:hyperlink r:id="rId11" w:history="1">
        <w:r w:rsidR="00235D65" w:rsidRPr="00235D65">
          <w:rPr>
            <w:rFonts w:ascii="Times New Roman" w:hAnsi="Times New Roman" w:cs="Times New Roman"/>
            <w:sz w:val="24"/>
            <w:szCs w:val="24"/>
            <w:u w:val="single"/>
          </w:rPr>
          <w:t>http://window.edu.ru</w:t>
        </w:r>
      </w:hyperlink>
    </w:p>
    <w:p w:rsidR="00235D65" w:rsidRPr="00235D65" w:rsidRDefault="00C435E9" w:rsidP="00E5348E">
      <w:pPr>
        <w:widowControl w:val="0"/>
        <w:shd w:val="clear" w:color="auto" w:fill="FFFFFF"/>
        <w:tabs>
          <w:tab w:val="left" w:pos="0"/>
        </w:tabs>
        <w:autoSpaceDE w:val="0"/>
        <w:autoSpaceDN w:val="0"/>
        <w:adjustRightInd w:val="0"/>
        <w:spacing w:line="276" w:lineRule="auto"/>
        <w:ind w:firstLine="709"/>
        <w:rPr>
          <w:rFonts w:ascii="Times New Roman" w:hAnsi="Times New Roman" w:cs="Times New Roman"/>
          <w:sz w:val="24"/>
          <w:szCs w:val="24"/>
        </w:rPr>
      </w:pPr>
      <w:hyperlink r:id="rId12" w:history="1">
        <w:r w:rsidR="00235D65" w:rsidRPr="00235D65">
          <w:rPr>
            <w:rFonts w:ascii="Times New Roman" w:hAnsi="Times New Roman" w:cs="Times New Roman"/>
            <w:sz w:val="24"/>
            <w:szCs w:val="24"/>
            <w:u w:val="single"/>
          </w:rPr>
          <w:t>http://tour-vestnik.ru/</w:t>
        </w:r>
      </w:hyperlink>
    </w:p>
    <w:p w:rsidR="00235D65" w:rsidRPr="00235D65" w:rsidRDefault="00C435E9" w:rsidP="00E5348E">
      <w:pPr>
        <w:widowControl w:val="0"/>
        <w:shd w:val="clear" w:color="auto" w:fill="FFFFFF"/>
        <w:tabs>
          <w:tab w:val="left" w:pos="0"/>
        </w:tabs>
        <w:autoSpaceDE w:val="0"/>
        <w:autoSpaceDN w:val="0"/>
        <w:adjustRightInd w:val="0"/>
        <w:spacing w:line="276" w:lineRule="auto"/>
        <w:ind w:firstLine="709"/>
        <w:rPr>
          <w:rFonts w:ascii="Times New Roman" w:hAnsi="Times New Roman" w:cs="Times New Roman"/>
          <w:sz w:val="24"/>
          <w:szCs w:val="24"/>
        </w:rPr>
      </w:pPr>
      <w:hyperlink r:id="rId13" w:history="1">
        <w:r w:rsidR="00235D65" w:rsidRPr="00235D65">
          <w:rPr>
            <w:rFonts w:ascii="Times New Roman" w:hAnsi="Times New Roman" w:cs="Times New Roman"/>
            <w:sz w:val="24"/>
            <w:szCs w:val="24"/>
            <w:u w:val="single"/>
          </w:rPr>
          <w:t>http://www.kommunarstvo.ru/biblioteka/bib000kol.html</w:t>
        </w:r>
      </w:hyperlink>
    </w:p>
    <w:p w:rsidR="00235D65" w:rsidRPr="00235D65" w:rsidRDefault="00C435E9" w:rsidP="00E5348E">
      <w:pPr>
        <w:spacing w:line="276" w:lineRule="auto"/>
        <w:ind w:firstLine="709"/>
        <w:contextualSpacing/>
        <w:rPr>
          <w:rFonts w:ascii="Times New Roman" w:hAnsi="Times New Roman" w:cs="Times New Roman"/>
          <w:b/>
          <w:sz w:val="24"/>
          <w:szCs w:val="24"/>
        </w:rPr>
      </w:pPr>
      <w:hyperlink r:id="rId14" w:history="1">
        <w:r w:rsidR="00235D65" w:rsidRPr="00235D65">
          <w:rPr>
            <w:rFonts w:ascii="Times New Roman" w:hAnsi="Times New Roman" w:cs="Times New Roman"/>
            <w:sz w:val="24"/>
            <w:szCs w:val="24"/>
            <w:u w:val="single"/>
          </w:rPr>
          <w:t>http://vozhatiki.ru/</w:t>
        </w:r>
      </w:hyperlink>
    </w:p>
    <w:p w:rsidR="00CD2973" w:rsidRPr="00235D65" w:rsidRDefault="00CD2973" w:rsidP="00E5348E">
      <w:pPr>
        <w:spacing w:line="276" w:lineRule="auto"/>
        <w:ind w:firstLine="709"/>
        <w:contextualSpacing/>
        <w:rPr>
          <w:rFonts w:ascii="Times New Roman" w:hAnsi="Times New Roman" w:cs="Times New Roman"/>
          <w:b/>
          <w:bCs/>
          <w:sz w:val="24"/>
          <w:szCs w:val="24"/>
        </w:rPr>
      </w:pPr>
    </w:p>
    <w:sectPr w:rsidR="00CD2973" w:rsidRPr="00235D65" w:rsidSect="00326B7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618" w:rsidRDefault="00EB1618" w:rsidP="00A858FE">
      <w:r>
        <w:separator/>
      </w:r>
    </w:p>
  </w:endnote>
  <w:endnote w:type="continuationSeparator" w:id="1">
    <w:p w:rsidR="00EB1618" w:rsidRDefault="00EB1618"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altName w:val="Arial"/>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618" w:rsidRDefault="00EB1618" w:rsidP="00A858FE">
      <w:r>
        <w:separator/>
      </w:r>
    </w:p>
  </w:footnote>
  <w:footnote w:type="continuationSeparator" w:id="1">
    <w:p w:rsidR="00EB1618" w:rsidRDefault="00EB1618" w:rsidP="00A858FE">
      <w:r>
        <w:continuationSeparator/>
      </w:r>
    </w:p>
  </w:footnote>
  <w:footnote w:id="2">
    <w:p w:rsidR="00CD2973" w:rsidRPr="009B2DD2" w:rsidRDefault="00CD2973" w:rsidP="00CD2973">
      <w:pPr>
        <w:pStyle w:val="af1"/>
      </w:pPr>
      <w:r w:rsidRPr="009B2DD2">
        <w:rPr>
          <w:rStyle w:val="af3"/>
        </w:rPr>
        <w:footnoteRef/>
      </w:r>
      <w:bookmarkStart w:id="1" w:name="_Hlk75853279"/>
      <w:r w:rsidRPr="009B2DD2">
        <w:t>В данном подразделе указываются только те компетенции</w:t>
      </w:r>
      <w:r w:rsidRPr="009B2DD2">
        <w:rPr>
          <w:i/>
          <w:iCs/>
        </w:rPr>
        <w:t xml:space="preserve">, которые формируются в рамках данного модуля и результаты которых будут оцениваться в рамках оценочных процедур по модулю. </w:t>
      </w:r>
      <w:bookmarkEnd w:id="1"/>
    </w:p>
  </w:footnote>
  <w:footnote w:id="3">
    <w:p w:rsidR="00CD2973" w:rsidRPr="00856D9D" w:rsidRDefault="00CD2973" w:rsidP="00CD2973">
      <w:pPr>
        <w:pStyle w:val="af1"/>
        <w:rPr>
          <w:i/>
          <w:iCs/>
        </w:rPr>
      </w:pPr>
      <w:r w:rsidRPr="009B2DD2">
        <w:rPr>
          <w:rStyle w:val="af3"/>
        </w:rPr>
        <w:footnoteRef/>
      </w:r>
      <w:r w:rsidRPr="009B2DD2">
        <w:rPr>
          <w:i/>
          <w:iCs/>
        </w:rPr>
        <w:t>Берутся сведения, указанные по данному виду деятельности в п. 4.2.</w:t>
      </w:r>
    </w:p>
  </w:footnote>
  <w:footnote w:id="4">
    <w:p w:rsidR="004E36A1" w:rsidRPr="00C05862" w:rsidRDefault="004E36A1" w:rsidP="004E36A1">
      <w:pPr>
        <w:pStyle w:val="af1"/>
        <w:jc w:val="both"/>
        <w:rPr>
          <w:highlight w:val="red"/>
        </w:rPr>
      </w:pPr>
      <w:r w:rsidRPr="006F033B">
        <w:rPr>
          <w:rStyle w:val="af3"/>
        </w:rPr>
        <w:footnoteRef/>
      </w:r>
      <w:r w:rsidRPr="006F033B">
        <w:rPr>
          <w:rStyle w:val="afb"/>
        </w:rPr>
        <w:t xml:space="preserve">Самостоятельная работа в рамках образовательной программы планируется образовательной организацией в соответствии с требованиями ФГОС СПО </w:t>
      </w:r>
      <w:r w:rsidRPr="006F033B">
        <w:rPr>
          <w:rStyle w:val="afb"/>
        </w:rPr>
        <w:br/>
      </w:r>
      <w:r w:rsidRPr="00C05862">
        <w:rPr>
          <w:rStyle w:val="afb"/>
        </w:rPr>
        <w:t>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973" w:rsidRDefault="00C435E9">
    <w:pPr>
      <w:pStyle w:val="ac"/>
      <w:jc w:val="center"/>
    </w:pPr>
    <w:r>
      <w:fldChar w:fldCharType="begin"/>
    </w:r>
    <w:r w:rsidR="00CD2973">
      <w:instrText xml:space="preserve"> PAGE   \* MERGEFORMAT </w:instrText>
    </w:r>
    <w:r>
      <w:fldChar w:fldCharType="separate"/>
    </w:r>
    <w:r w:rsidR="00CD2973">
      <w:rPr>
        <w:noProof/>
      </w:rPr>
      <w:t>48</w:t>
    </w:r>
    <w:r>
      <w:rPr>
        <w:noProof/>
      </w:rPr>
      <w:fldChar w:fldCharType="end"/>
    </w:r>
  </w:p>
  <w:p w:rsidR="00CD2973" w:rsidRDefault="00CD297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22345FB1"/>
    <w:multiLevelType w:val="hybridMultilevel"/>
    <w:tmpl w:val="C896BF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6">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nsid w:val="40570F88"/>
    <w:multiLevelType w:val="hybridMultilevel"/>
    <w:tmpl w:val="B64AAB7A"/>
    <w:lvl w:ilvl="0" w:tplc="05528562">
      <w:start w:val="1"/>
      <w:numFmt w:val="decimal"/>
      <w:lvlText w:val="%1."/>
      <w:lvlJc w:val="left"/>
      <w:pPr>
        <w:ind w:left="1778" w:hanging="360"/>
      </w:pPr>
      <w:rPr>
        <w:rFonts w:cs="Times New Roman"/>
        <w:b w:val="0"/>
        <w:i w:val="0"/>
      </w:rPr>
    </w:lvl>
    <w:lvl w:ilvl="1" w:tplc="04190019" w:tentative="1">
      <w:start w:val="1"/>
      <w:numFmt w:val="lowerLetter"/>
      <w:lvlText w:val="%2."/>
      <w:lvlJc w:val="left"/>
      <w:pPr>
        <w:ind w:left="2498" w:hanging="360"/>
      </w:pPr>
      <w:rPr>
        <w:rFonts w:cs="Times New Roman"/>
      </w:rPr>
    </w:lvl>
    <w:lvl w:ilvl="2" w:tplc="0419001B" w:tentative="1">
      <w:start w:val="1"/>
      <w:numFmt w:val="lowerRoman"/>
      <w:lvlText w:val="%3."/>
      <w:lvlJc w:val="right"/>
      <w:pPr>
        <w:ind w:left="3218" w:hanging="180"/>
      </w:pPr>
      <w:rPr>
        <w:rFonts w:cs="Times New Roman"/>
      </w:rPr>
    </w:lvl>
    <w:lvl w:ilvl="3" w:tplc="0419000F" w:tentative="1">
      <w:start w:val="1"/>
      <w:numFmt w:val="decimal"/>
      <w:lvlText w:val="%4."/>
      <w:lvlJc w:val="left"/>
      <w:pPr>
        <w:ind w:left="3938" w:hanging="360"/>
      </w:pPr>
      <w:rPr>
        <w:rFonts w:cs="Times New Roman"/>
      </w:rPr>
    </w:lvl>
    <w:lvl w:ilvl="4" w:tplc="04190019" w:tentative="1">
      <w:start w:val="1"/>
      <w:numFmt w:val="lowerLetter"/>
      <w:lvlText w:val="%5."/>
      <w:lvlJc w:val="left"/>
      <w:pPr>
        <w:ind w:left="4658" w:hanging="360"/>
      </w:pPr>
      <w:rPr>
        <w:rFonts w:cs="Times New Roman"/>
      </w:rPr>
    </w:lvl>
    <w:lvl w:ilvl="5" w:tplc="0419001B" w:tentative="1">
      <w:start w:val="1"/>
      <w:numFmt w:val="lowerRoman"/>
      <w:lvlText w:val="%6."/>
      <w:lvlJc w:val="right"/>
      <w:pPr>
        <w:ind w:left="5378" w:hanging="180"/>
      </w:pPr>
      <w:rPr>
        <w:rFonts w:cs="Times New Roman"/>
      </w:rPr>
    </w:lvl>
    <w:lvl w:ilvl="6" w:tplc="0419000F" w:tentative="1">
      <w:start w:val="1"/>
      <w:numFmt w:val="decimal"/>
      <w:lvlText w:val="%7."/>
      <w:lvlJc w:val="left"/>
      <w:pPr>
        <w:ind w:left="6098" w:hanging="360"/>
      </w:pPr>
      <w:rPr>
        <w:rFonts w:cs="Times New Roman"/>
      </w:rPr>
    </w:lvl>
    <w:lvl w:ilvl="7" w:tplc="04190019" w:tentative="1">
      <w:start w:val="1"/>
      <w:numFmt w:val="lowerLetter"/>
      <w:lvlText w:val="%8."/>
      <w:lvlJc w:val="left"/>
      <w:pPr>
        <w:ind w:left="6818" w:hanging="360"/>
      </w:pPr>
      <w:rPr>
        <w:rFonts w:cs="Times New Roman"/>
      </w:rPr>
    </w:lvl>
    <w:lvl w:ilvl="8" w:tplc="0419001B" w:tentative="1">
      <w:start w:val="1"/>
      <w:numFmt w:val="lowerRoman"/>
      <w:lvlText w:val="%9."/>
      <w:lvlJc w:val="right"/>
      <w:pPr>
        <w:ind w:left="7538" w:hanging="180"/>
      </w:pPr>
      <w:rPr>
        <w:rFonts w:cs="Times New Roman"/>
      </w:rPr>
    </w:lvl>
  </w:abstractNum>
  <w:abstractNum w:abstractNumId="9">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1">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72BB4DB7"/>
    <w:multiLevelType w:val="multilevel"/>
    <w:tmpl w:val="490EF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5"/>
  </w:num>
  <w:num w:numId="3">
    <w:abstractNumId w:val="11"/>
  </w:num>
  <w:num w:numId="4">
    <w:abstractNumId w:val="6"/>
  </w:num>
  <w:num w:numId="5">
    <w:abstractNumId w:val="3"/>
  </w:num>
  <w:num w:numId="6">
    <w:abstractNumId w:val="0"/>
  </w:num>
  <w:num w:numId="7">
    <w:abstractNumId w:val="10"/>
  </w:num>
  <w:num w:numId="8">
    <w:abstractNumId w:val="2"/>
  </w:num>
  <w:num w:numId="9">
    <w:abstractNumId w:val="7"/>
  </w:num>
  <w:num w:numId="10">
    <w:abstractNumId w:val="1"/>
  </w:num>
  <w:num w:numId="11">
    <w:abstractNumId w:val="9"/>
  </w:num>
  <w:num w:numId="12">
    <w:abstractNumId w:val="13"/>
  </w:num>
  <w:num w:numId="13">
    <w:abstractNumId w:val="8"/>
  </w:num>
  <w:num w:numId="14">
    <w:abstractNumId w:val="14"/>
  </w:num>
  <w:num w:numId="15">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hdrShapeDefaults>
    <o:shapedefaults v:ext="edit" spidmax="11266"/>
  </w:hdrShapeDefaults>
  <w:footnotePr>
    <w:footnote w:id="0"/>
    <w:footnote w:id="1"/>
  </w:footnotePr>
  <w:endnotePr>
    <w:endnote w:id="0"/>
    <w:endnote w:id="1"/>
  </w:endnotePr>
  <w:compat/>
  <w:rsids>
    <w:rsidRoot w:val="0082217F"/>
    <w:rsid w:val="0000394E"/>
    <w:rsid w:val="00004A33"/>
    <w:rsid w:val="000079C3"/>
    <w:rsid w:val="00007F70"/>
    <w:rsid w:val="000112BC"/>
    <w:rsid w:val="00011EE3"/>
    <w:rsid w:val="00012459"/>
    <w:rsid w:val="000179F8"/>
    <w:rsid w:val="00021F15"/>
    <w:rsid w:val="000274BC"/>
    <w:rsid w:val="000310CB"/>
    <w:rsid w:val="00042069"/>
    <w:rsid w:val="00064407"/>
    <w:rsid w:val="0007128F"/>
    <w:rsid w:val="00072BC1"/>
    <w:rsid w:val="00083698"/>
    <w:rsid w:val="00083B9B"/>
    <w:rsid w:val="0008627A"/>
    <w:rsid w:val="0008639E"/>
    <w:rsid w:val="0008772C"/>
    <w:rsid w:val="00087B5D"/>
    <w:rsid w:val="00087CF5"/>
    <w:rsid w:val="000936BD"/>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45F83"/>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6B4D"/>
    <w:rsid w:val="001A723D"/>
    <w:rsid w:val="001C0118"/>
    <w:rsid w:val="001C3496"/>
    <w:rsid w:val="001C3659"/>
    <w:rsid w:val="001F3287"/>
    <w:rsid w:val="001F38D5"/>
    <w:rsid w:val="001F47BF"/>
    <w:rsid w:val="001F7412"/>
    <w:rsid w:val="002003DB"/>
    <w:rsid w:val="002005BD"/>
    <w:rsid w:val="00200AFE"/>
    <w:rsid w:val="00200BCC"/>
    <w:rsid w:val="00207F28"/>
    <w:rsid w:val="00214055"/>
    <w:rsid w:val="00217CBC"/>
    <w:rsid w:val="002221E1"/>
    <w:rsid w:val="00223530"/>
    <w:rsid w:val="00223558"/>
    <w:rsid w:val="00235942"/>
    <w:rsid w:val="00235CC4"/>
    <w:rsid w:val="00235D65"/>
    <w:rsid w:val="002415E0"/>
    <w:rsid w:val="00246043"/>
    <w:rsid w:val="0024748B"/>
    <w:rsid w:val="00247667"/>
    <w:rsid w:val="00250BEC"/>
    <w:rsid w:val="002513D8"/>
    <w:rsid w:val="00252C9A"/>
    <w:rsid w:val="0025322E"/>
    <w:rsid w:val="0025505C"/>
    <w:rsid w:val="002608A2"/>
    <w:rsid w:val="0026104A"/>
    <w:rsid w:val="00261A98"/>
    <w:rsid w:val="002634CE"/>
    <w:rsid w:val="00264AD0"/>
    <w:rsid w:val="00270B26"/>
    <w:rsid w:val="00280ABA"/>
    <w:rsid w:val="00284E57"/>
    <w:rsid w:val="00286EA2"/>
    <w:rsid w:val="002879BA"/>
    <w:rsid w:val="00290CA1"/>
    <w:rsid w:val="00291E7B"/>
    <w:rsid w:val="002945C8"/>
    <w:rsid w:val="002A19FA"/>
    <w:rsid w:val="002A400A"/>
    <w:rsid w:val="002A538D"/>
    <w:rsid w:val="002C4B17"/>
    <w:rsid w:val="002C75C7"/>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D0C84"/>
    <w:rsid w:val="003D152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324E0"/>
    <w:rsid w:val="00433CDF"/>
    <w:rsid w:val="00437EDC"/>
    <w:rsid w:val="00443FB5"/>
    <w:rsid w:val="0044451D"/>
    <w:rsid w:val="00453ED1"/>
    <w:rsid w:val="00456D18"/>
    <w:rsid w:val="0045771E"/>
    <w:rsid w:val="00457DBB"/>
    <w:rsid w:val="004603A3"/>
    <w:rsid w:val="004626BE"/>
    <w:rsid w:val="004722A0"/>
    <w:rsid w:val="004806A0"/>
    <w:rsid w:val="004809D9"/>
    <w:rsid w:val="0048633B"/>
    <w:rsid w:val="00494B4A"/>
    <w:rsid w:val="004A1B5A"/>
    <w:rsid w:val="004A715C"/>
    <w:rsid w:val="004A7CA8"/>
    <w:rsid w:val="004B0E9E"/>
    <w:rsid w:val="004B2C5C"/>
    <w:rsid w:val="004B2C7D"/>
    <w:rsid w:val="004B40E3"/>
    <w:rsid w:val="004B4175"/>
    <w:rsid w:val="004C2EC8"/>
    <w:rsid w:val="004C3CA8"/>
    <w:rsid w:val="004C66DC"/>
    <w:rsid w:val="004D0C83"/>
    <w:rsid w:val="004D6CDF"/>
    <w:rsid w:val="004E036F"/>
    <w:rsid w:val="004E1592"/>
    <w:rsid w:val="004E36A1"/>
    <w:rsid w:val="004F030E"/>
    <w:rsid w:val="004F19D7"/>
    <w:rsid w:val="004F60DA"/>
    <w:rsid w:val="00500294"/>
    <w:rsid w:val="00502E2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78F"/>
    <w:rsid w:val="005648CA"/>
    <w:rsid w:val="00574913"/>
    <w:rsid w:val="0058000F"/>
    <w:rsid w:val="00583426"/>
    <w:rsid w:val="005852C3"/>
    <w:rsid w:val="00585658"/>
    <w:rsid w:val="005857F1"/>
    <w:rsid w:val="00587FF5"/>
    <w:rsid w:val="005905EF"/>
    <w:rsid w:val="00594D59"/>
    <w:rsid w:val="005A07FC"/>
    <w:rsid w:val="005B2AC8"/>
    <w:rsid w:val="005C3984"/>
    <w:rsid w:val="005C636E"/>
    <w:rsid w:val="005C6504"/>
    <w:rsid w:val="005C6A3A"/>
    <w:rsid w:val="005C7265"/>
    <w:rsid w:val="005D0B9C"/>
    <w:rsid w:val="005D45EB"/>
    <w:rsid w:val="005D7117"/>
    <w:rsid w:val="005D7E42"/>
    <w:rsid w:val="005E1251"/>
    <w:rsid w:val="005E2A95"/>
    <w:rsid w:val="005E666F"/>
    <w:rsid w:val="005E767F"/>
    <w:rsid w:val="005F254D"/>
    <w:rsid w:val="005F3BA8"/>
    <w:rsid w:val="005F59C7"/>
    <w:rsid w:val="005F647B"/>
    <w:rsid w:val="00600817"/>
    <w:rsid w:val="0060207D"/>
    <w:rsid w:val="006034DE"/>
    <w:rsid w:val="00606312"/>
    <w:rsid w:val="0061235E"/>
    <w:rsid w:val="00615954"/>
    <w:rsid w:val="00620976"/>
    <w:rsid w:val="006229A4"/>
    <w:rsid w:val="006350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93608"/>
    <w:rsid w:val="00695B8C"/>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F239E"/>
    <w:rsid w:val="006F7C5D"/>
    <w:rsid w:val="00701D4A"/>
    <w:rsid w:val="0070295E"/>
    <w:rsid w:val="0070724D"/>
    <w:rsid w:val="0071057A"/>
    <w:rsid w:val="007112DA"/>
    <w:rsid w:val="007129CE"/>
    <w:rsid w:val="0072121D"/>
    <w:rsid w:val="007271F1"/>
    <w:rsid w:val="00731549"/>
    <w:rsid w:val="007340DE"/>
    <w:rsid w:val="00734895"/>
    <w:rsid w:val="00735C53"/>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75B"/>
    <w:rsid w:val="00820155"/>
    <w:rsid w:val="0082217F"/>
    <w:rsid w:val="008221DB"/>
    <w:rsid w:val="00824A07"/>
    <w:rsid w:val="0083014A"/>
    <w:rsid w:val="008307F8"/>
    <w:rsid w:val="0083183C"/>
    <w:rsid w:val="00833D80"/>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4F1D"/>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A1DFB"/>
    <w:rsid w:val="009A4D9F"/>
    <w:rsid w:val="009B6A77"/>
    <w:rsid w:val="009B7136"/>
    <w:rsid w:val="009C121E"/>
    <w:rsid w:val="009C2C4C"/>
    <w:rsid w:val="009C5AF6"/>
    <w:rsid w:val="009D2154"/>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63FB"/>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2F88"/>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35E9"/>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6112"/>
    <w:rsid w:val="00D170EC"/>
    <w:rsid w:val="00D21459"/>
    <w:rsid w:val="00D234A7"/>
    <w:rsid w:val="00D26616"/>
    <w:rsid w:val="00D3146B"/>
    <w:rsid w:val="00D32104"/>
    <w:rsid w:val="00D339B3"/>
    <w:rsid w:val="00D34A9C"/>
    <w:rsid w:val="00D34AB2"/>
    <w:rsid w:val="00D34BAC"/>
    <w:rsid w:val="00D36405"/>
    <w:rsid w:val="00D3763E"/>
    <w:rsid w:val="00D40AE9"/>
    <w:rsid w:val="00D42432"/>
    <w:rsid w:val="00D43D26"/>
    <w:rsid w:val="00D54A74"/>
    <w:rsid w:val="00D63987"/>
    <w:rsid w:val="00D67E36"/>
    <w:rsid w:val="00D742DE"/>
    <w:rsid w:val="00D752C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1794"/>
    <w:rsid w:val="00DC33AA"/>
    <w:rsid w:val="00DC6D32"/>
    <w:rsid w:val="00DD00E4"/>
    <w:rsid w:val="00DD047D"/>
    <w:rsid w:val="00DD0B43"/>
    <w:rsid w:val="00DD0E74"/>
    <w:rsid w:val="00DD4416"/>
    <w:rsid w:val="00DE1FCA"/>
    <w:rsid w:val="00DE3D24"/>
    <w:rsid w:val="00DE69B6"/>
    <w:rsid w:val="00DE7200"/>
    <w:rsid w:val="00DE7355"/>
    <w:rsid w:val="00DE7ABE"/>
    <w:rsid w:val="00DF064B"/>
    <w:rsid w:val="00DF0A07"/>
    <w:rsid w:val="00DF1EFC"/>
    <w:rsid w:val="00DF5A57"/>
    <w:rsid w:val="00E04831"/>
    <w:rsid w:val="00E06E2E"/>
    <w:rsid w:val="00E10A30"/>
    <w:rsid w:val="00E10B85"/>
    <w:rsid w:val="00E11C84"/>
    <w:rsid w:val="00E129BC"/>
    <w:rsid w:val="00E14975"/>
    <w:rsid w:val="00E17F05"/>
    <w:rsid w:val="00E22BB1"/>
    <w:rsid w:val="00E2393C"/>
    <w:rsid w:val="00E35630"/>
    <w:rsid w:val="00E35BDB"/>
    <w:rsid w:val="00E370AF"/>
    <w:rsid w:val="00E40A99"/>
    <w:rsid w:val="00E40C10"/>
    <w:rsid w:val="00E426F9"/>
    <w:rsid w:val="00E464D0"/>
    <w:rsid w:val="00E517B1"/>
    <w:rsid w:val="00E5348E"/>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83064"/>
    <w:rsid w:val="00E91799"/>
    <w:rsid w:val="00E947B0"/>
    <w:rsid w:val="00E969F8"/>
    <w:rsid w:val="00EA5B86"/>
    <w:rsid w:val="00EB1618"/>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2DD3"/>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08A6"/>
    <w:rsid w:val="00FB2082"/>
    <w:rsid w:val="00FB371B"/>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PlainTable3">
    <w:name w:val="Plain Table 3"/>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2">
    <w:name w:val="Неразрешенное упоминание3"/>
    <w:uiPriority w:val="99"/>
    <w:semiHidden/>
    <w:unhideWhenUsed/>
    <w:rsid w:val="00064407"/>
    <w:rPr>
      <w:color w:val="605E5C"/>
      <w:shd w:val="clear" w:color="auto" w:fill="E1DFDD"/>
    </w:rPr>
  </w:style>
  <w:style w:type="table" w:customStyle="1" w:styleId="33">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78442847">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kommunarstvo.ru/biblioteka/bib000kol.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our-vestnik.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indow.edu.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metkab.anichkov.ru/" TargetMode="External"/><Relationship Id="rId4" Type="http://schemas.openxmlformats.org/officeDocument/2006/relationships/settings" Target="settings.xml"/><Relationship Id="rId9" Type="http://schemas.openxmlformats.org/officeDocument/2006/relationships/hyperlink" Target="https://summercamp.ru/" TargetMode="External"/><Relationship Id="rId14" Type="http://schemas.openxmlformats.org/officeDocument/2006/relationships/hyperlink" Target="http://vozhatik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82442-A6CA-4834-A402-74C16572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1574</Words>
  <Characters>8975</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ОльгаК</cp:lastModifiedBy>
  <cp:revision>21</cp:revision>
  <cp:lastPrinted>2023-04-28T08:44:00Z</cp:lastPrinted>
  <dcterms:created xsi:type="dcterms:W3CDTF">2023-06-23T07:18:00Z</dcterms:created>
  <dcterms:modified xsi:type="dcterms:W3CDTF">2023-07-13T18:51:00Z</dcterms:modified>
</cp:coreProperties>
</file>